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2B7B99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0"/>
          <w:szCs w:val="48"/>
        </w:rPr>
        <w:drawing>
          <wp:anchor distT="0" distB="0" distL="114300" distR="114300" simplePos="0" relativeHeight="251663872" behindDoc="1" locked="0" layoutInCell="1" allowOverlap="1" wp14:anchorId="39F33F4C" wp14:editId="43D01090">
            <wp:simplePos x="0" y="0"/>
            <wp:positionH relativeFrom="column">
              <wp:posOffset>145415</wp:posOffset>
            </wp:positionH>
            <wp:positionV relativeFrom="paragraph">
              <wp:posOffset>29845</wp:posOffset>
            </wp:positionV>
            <wp:extent cx="3529330" cy="4288790"/>
            <wp:effectExtent l="19050" t="0" r="0" b="0"/>
            <wp:wrapNone/>
            <wp:docPr id="2" name="Рисунок 4" descr="http://xportal.ru/orimg/74397-uspeshniy%20doshk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portal.ru/orimg/74397-uspeshniy%20doshkoln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556CB7" w:rsidRPr="002B7B99" w:rsidRDefault="00166D38" w:rsidP="00556CB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48"/>
        </w:rPr>
        <w:t>МБДОУ «Детский сад№121</w:t>
      </w:r>
      <w:r w:rsidR="00556CB7" w:rsidRPr="002B7B99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48"/>
        </w:rPr>
        <w:t>»</w:t>
      </w:r>
    </w:p>
    <w:p w:rsidR="00556CB7" w:rsidRDefault="002B7B99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  <w:t xml:space="preserve">                 </w:t>
      </w:r>
    </w:p>
    <w:p w:rsidR="00556CB7" w:rsidRDefault="00556CB7" w:rsidP="00556CB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D04FE4" w:rsidRDefault="00D04FE4" w:rsidP="00556CB7">
      <w:pPr>
        <w:spacing w:after="0"/>
        <w:ind w:left="426"/>
        <w:jc w:val="center"/>
        <w:rPr>
          <w:rFonts w:ascii="Times New Roman" w:hAnsi="Times New Roman" w:cs="Times New Roman"/>
          <w:b/>
          <w:noProof/>
          <w:sz w:val="44"/>
        </w:rPr>
      </w:pPr>
    </w:p>
    <w:p w:rsidR="00D04FE4" w:rsidRDefault="00D04FE4" w:rsidP="00556CB7">
      <w:pPr>
        <w:spacing w:after="0"/>
        <w:ind w:left="426"/>
        <w:jc w:val="center"/>
        <w:rPr>
          <w:rFonts w:ascii="Times New Roman" w:hAnsi="Times New Roman" w:cs="Times New Roman"/>
          <w:b/>
          <w:noProof/>
          <w:sz w:val="44"/>
        </w:rPr>
      </w:pPr>
    </w:p>
    <w:p w:rsidR="00D04FE4" w:rsidRDefault="00D04FE4" w:rsidP="00556CB7">
      <w:pPr>
        <w:spacing w:after="0"/>
        <w:ind w:left="426"/>
        <w:jc w:val="center"/>
        <w:rPr>
          <w:rFonts w:ascii="Times New Roman" w:hAnsi="Times New Roman" w:cs="Times New Roman"/>
          <w:b/>
          <w:noProof/>
          <w:sz w:val="44"/>
        </w:rPr>
      </w:pPr>
    </w:p>
    <w:p w:rsidR="002B7B99" w:rsidRDefault="002B7B99" w:rsidP="002B7B99">
      <w:pPr>
        <w:spacing w:after="0"/>
        <w:rPr>
          <w:rFonts w:ascii="Times New Roman" w:hAnsi="Times New Roman" w:cs="Times New Roman"/>
          <w:b/>
          <w:noProof/>
          <w:sz w:val="44"/>
        </w:rPr>
      </w:pPr>
    </w:p>
    <w:p w:rsidR="00D04FE4" w:rsidRPr="002B7B99" w:rsidRDefault="005D2356" w:rsidP="002B7B99">
      <w:pPr>
        <w:spacing w:after="0"/>
        <w:rPr>
          <w:rFonts w:ascii="Times New Roman" w:hAnsi="Times New Roman" w:cs="Times New Roman"/>
          <w:b/>
          <w:noProof/>
          <w:sz w:val="72"/>
        </w:rPr>
      </w:pPr>
      <w:r w:rsidRPr="002B7B99">
        <w:rPr>
          <w:rFonts w:ascii="Times New Roman" w:hAnsi="Times New Roman" w:cs="Times New Roman"/>
          <w:b/>
          <w:noProof/>
          <w:sz w:val="72"/>
        </w:rPr>
        <w:t>Памятка для родителей</w:t>
      </w:r>
    </w:p>
    <w:p w:rsidR="00556CB7" w:rsidRPr="002B7B99" w:rsidRDefault="00556CB7" w:rsidP="00556CB7">
      <w:pPr>
        <w:spacing w:after="0"/>
        <w:ind w:left="426"/>
        <w:jc w:val="center"/>
        <w:rPr>
          <w:rFonts w:ascii="Times New Roman" w:hAnsi="Times New Roman" w:cs="Times New Roman"/>
          <w:b/>
          <w:noProof/>
          <w:sz w:val="56"/>
        </w:rPr>
      </w:pPr>
      <w:r w:rsidRPr="002B7B99">
        <w:rPr>
          <w:rFonts w:ascii="Times New Roman" w:hAnsi="Times New Roman" w:cs="Times New Roman"/>
          <w:b/>
          <w:noProof/>
          <w:sz w:val="56"/>
        </w:rPr>
        <w:t>«ЧТО ДОЛЖЕН ЗНАТЬ И УМЕТЬ</w:t>
      </w:r>
    </w:p>
    <w:p w:rsidR="00556CB7" w:rsidRPr="002B7B99" w:rsidRDefault="00556CB7" w:rsidP="00556CB7">
      <w:pPr>
        <w:spacing w:after="0"/>
        <w:ind w:left="426"/>
        <w:jc w:val="center"/>
        <w:rPr>
          <w:rFonts w:ascii="Times New Roman" w:hAnsi="Times New Roman" w:cs="Times New Roman"/>
          <w:b/>
          <w:noProof/>
          <w:sz w:val="56"/>
        </w:rPr>
      </w:pPr>
      <w:r w:rsidRPr="002B7B99">
        <w:rPr>
          <w:rFonts w:ascii="Times New Roman" w:hAnsi="Times New Roman" w:cs="Times New Roman"/>
          <w:b/>
          <w:noProof/>
          <w:sz w:val="56"/>
        </w:rPr>
        <w:t>ДОШКОЛЬНИК 5-6 ЛЕТ</w:t>
      </w:r>
    </w:p>
    <w:p w:rsidR="00556CB7" w:rsidRPr="002B7B99" w:rsidRDefault="00556CB7" w:rsidP="00556CB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</w:rPr>
      </w:pPr>
      <w:r w:rsidRPr="002B7B99">
        <w:rPr>
          <w:rFonts w:ascii="Times New Roman" w:hAnsi="Times New Roman" w:cs="Times New Roman"/>
          <w:b/>
          <w:noProof/>
          <w:sz w:val="56"/>
        </w:rPr>
        <w:t>К КОНЦУ УЧЕБНОГО ГОДА»</w:t>
      </w:r>
      <w:r w:rsidRPr="002B7B99">
        <w:rPr>
          <w:sz w:val="32"/>
        </w:rPr>
        <w:t xml:space="preserve"> </w:t>
      </w:r>
    </w:p>
    <w:p w:rsidR="00556CB7" w:rsidRDefault="00556CB7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0"/>
          <w:szCs w:val="48"/>
        </w:rPr>
        <w:drawing>
          <wp:anchor distT="0" distB="0" distL="114300" distR="114300" simplePos="0" relativeHeight="251657728" behindDoc="1" locked="0" layoutInCell="1" allowOverlap="1" wp14:anchorId="455D4319" wp14:editId="25E3F10C">
            <wp:simplePos x="0" y="0"/>
            <wp:positionH relativeFrom="column">
              <wp:posOffset>299085</wp:posOffset>
            </wp:positionH>
            <wp:positionV relativeFrom="paragraph">
              <wp:posOffset>215265</wp:posOffset>
            </wp:positionV>
            <wp:extent cx="2235653" cy="1491343"/>
            <wp:effectExtent l="19050" t="0" r="0" b="0"/>
            <wp:wrapNone/>
            <wp:docPr id="1" name="Рисунок 1" descr="http://stavropolnews.ru/sites/default/files/users/user1/neues_schulja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vropolnews.ru/sites/default/files/users/user1/neues_schuljah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53" cy="149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</w:p>
    <w:p w:rsidR="002B7B99" w:rsidRDefault="002B7B99" w:rsidP="002B7B99">
      <w:pPr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</w:pPr>
      <w:r w:rsidRPr="00556CB7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0"/>
          <w:szCs w:val="48"/>
        </w:rPr>
        <w:lastRenderedPageBreak/>
        <w:drawing>
          <wp:inline distT="0" distB="0" distL="0" distR="0" wp14:anchorId="4D8725C4" wp14:editId="54C0A88B">
            <wp:extent cx="3150235" cy="1217523"/>
            <wp:effectExtent l="0" t="0" r="0" b="0"/>
            <wp:docPr id="23" name="Рисунок 23" descr="http://uslide.ru/images/25/32077/73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lide.ru/images/25/32077/736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2" t="29604" r="10857" b="35150"/>
                    <a:stretch/>
                  </pic:blipFill>
                  <pic:spPr bwMode="auto">
                    <a:xfrm>
                      <a:off x="0" y="0"/>
                      <a:ext cx="3150235" cy="1217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B99" w:rsidRPr="00556CB7" w:rsidRDefault="002B7B99" w:rsidP="002B7B9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556CB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8"/>
        </w:rPr>
        <w:t>Работаем по ФГОС</w:t>
      </w:r>
    </w:p>
    <w:p w:rsidR="002B7B99" w:rsidRPr="003755E3" w:rsidRDefault="002B7B99" w:rsidP="002B7B99">
      <w:pPr>
        <w:spacing w:after="0" w:line="240" w:lineRule="auto"/>
        <w:ind w:left="851"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Федеральный государственный стандарт дошкольного образования (ФГОС ДО) разработан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Федерации».</w:t>
      </w:r>
    </w:p>
    <w:p w:rsidR="002B7B99" w:rsidRPr="003755E3" w:rsidRDefault="002B7B99" w:rsidP="002B7B99">
      <w:pPr>
        <w:spacing w:after="0" w:line="240" w:lineRule="auto"/>
        <w:ind w:left="851" w:right="1133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ФГОС ДО</w:t>
      </w: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утверждён 17 октября 2013 года </w:t>
      </w:r>
      <w:hyperlink w:tgtFrame="_blank" w:history="1">
        <w:r w:rsidRPr="003755E3">
          <w:rPr>
            <w:rFonts w:ascii="Times New Roman" w:eastAsia="Times New Roman" w:hAnsi="Times New Roman" w:cs="Times New Roman"/>
            <w:i/>
            <w:color w:val="002060"/>
            <w:sz w:val="28"/>
            <w:szCs w:val="24"/>
          </w:rPr>
          <w:t>Приказом №1155 Министерства образования и науки РФ</w:t>
        </w:r>
      </w:hyperlink>
    </w:p>
    <w:p w:rsidR="002B7B99" w:rsidRPr="003755E3" w:rsidRDefault="002B7B99" w:rsidP="002B7B99">
      <w:pPr>
        <w:spacing w:after="0" w:line="240" w:lineRule="auto"/>
        <w:ind w:left="851"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  <w:t>ФГОС ДО</w:t>
      </w: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образования. В центре проекта стандарта находятся требования к условиям, в том числе психолого-педагогическим, кадровым, материально-техническим и финансовым.</w:t>
      </w:r>
    </w:p>
    <w:p w:rsidR="002B7B99" w:rsidRPr="003755E3" w:rsidRDefault="002B7B99" w:rsidP="002B7B99">
      <w:pPr>
        <w:spacing w:after="0" w:line="240" w:lineRule="auto"/>
        <w:ind w:left="851"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ФГОС ДО не предусматривает проведение аттестации </w:t>
      </w: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(оценивания) детей при освоении ими образовательных программ, а требования к результатам стандарта представлены в виде целевых ориентиров:</w:t>
      </w:r>
    </w:p>
    <w:p w:rsidR="002B7B99" w:rsidRPr="003755E3" w:rsidRDefault="002B7B99" w:rsidP="002B7B9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right="1133" w:hanging="2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инициативность и самостоятельность ребенка,</w:t>
      </w:r>
    </w:p>
    <w:p w:rsidR="002B7B99" w:rsidRPr="003755E3" w:rsidRDefault="002B7B99" w:rsidP="002B7B9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right="1133" w:hanging="2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уверенность в своих силах,</w:t>
      </w:r>
    </w:p>
    <w:p w:rsidR="002B7B99" w:rsidRPr="003755E3" w:rsidRDefault="002B7B99" w:rsidP="002B7B9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right="1133" w:hanging="2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положительное отношение к себе и другим,</w:t>
      </w:r>
    </w:p>
    <w:p w:rsidR="002B7B99" w:rsidRPr="003755E3" w:rsidRDefault="002B7B99" w:rsidP="002B7B9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right="1133" w:hanging="2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активное взаимодействие со сверстниками и взрослыми,</w:t>
      </w:r>
    </w:p>
    <w:p w:rsidR="002B7B99" w:rsidRPr="003755E3" w:rsidRDefault="002B7B99" w:rsidP="002B7B9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right="1133" w:hanging="2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способность ребенка к фантазии, воображению, творчеству,</w:t>
      </w:r>
    </w:p>
    <w:p w:rsidR="00556CB7" w:rsidRPr="003755E3" w:rsidRDefault="002B7B99" w:rsidP="002B7B9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8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любознательность, способность к </w:t>
      </w:r>
      <w:proofErr w:type="spellStart"/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волевы</w:t>
      </w:r>
      <w:proofErr w:type="spellEnd"/>
    </w:p>
    <w:p w:rsidR="002B7B99" w:rsidRPr="003755E3" w:rsidRDefault="00556CB7" w:rsidP="00D04FE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134" w:right="1133" w:hanging="2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м </w:t>
      </w:r>
    </w:p>
    <w:p w:rsidR="002B7B99" w:rsidRPr="003755E3" w:rsidRDefault="002B7B99" w:rsidP="002B7B99">
      <w:pPr>
        <w:pStyle w:val="a6"/>
        <w:numPr>
          <w:ilvl w:val="0"/>
          <w:numId w:val="1"/>
        </w:num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color w:val="002060"/>
          <w:sz w:val="28"/>
          <w:szCs w:val="24"/>
        </w:rPr>
        <w:t>усилиям и принятию самостоятельных решений и др.</w:t>
      </w:r>
    </w:p>
    <w:p w:rsidR="002B7B99" w:rsidRPr="003755E3" w:rsidRDefault="002B7B99" w:rsidP="002B7B99">
      <w:pPr>
        <w:pStyle w:val="a6"/>
        <w:numPr>
          <w:ilvl w:val="0"/>
          <w:numId w:val="1"/>
        </w:num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2B7B99" w:rsidRPr="003755E3" w:rsidRDefault="002B7B99" w:rsidP="002B7B99">
      <w:pPr>
        <w:spacing w:after="0" w:line="240" w:lineRule="auto"/>
        <w:ind w:left="850"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2B7B99" w:rsidRPr="003755E3" w:rsidRDefault="002B7B99" w:rsidP="002B7B99">
      <w:pPr>
        <w:spacing w:after="0" w:line="240" w:lineRule="auto"/>
        <w:ind w:left="850"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2B7B99" w:rsidRPr="003755E3" w:rsidRDefault="002B7B99" w:rsidP="002B7B99">
      <w:pPr>
        <w:spacing w:after="0" w:line="240" w:lineRule="auto"/>
        <w:ind w:left="850"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D04FE4" w:rsidRPr="003755E3" w:rsidRDefault="00D04FE4" w:rsidP="00D04FE4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3755E3" w:rsidRPr="003755E3" w:rsidRDefault="003755E3" w:rsidP="003755E3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  <w:r w:rsidRPr="003755E3">
        <w:rPr>
          <w:rFonts w:ascii="Times New Roman" w:hAnsi="Times New Roman" w:cs="Times New Roman"/>
          <w:b/>
          <w:noProof/>
          <w:color w:val="7030A0"/>
          <w:sz w:val="28"/>
          <w:szCs w:val="32"/>
        </w:rPr>
        <w:t>Образовательная область</w:t>
      </w:r>
    </w:p>
    <w:p w:rsidR="003755E3" w:rsidRPr="003755E3" w:rsidRDefault="003755E3" w:rsidP="003755E3">
      <w:pPr>
        <w:spacing w:after="0"/>
        <w:jc w:val="both"/>
        <w:rPr>
          <w:rFonts w:ascii="Times New Roman" w:hAnsi="Times New Roman" w:cs="Times New Roman"/>
          <w:b/>
          <w:noProof/>
          <w:color w:val="C00000"/>
          <w:sz w:val="14"/>
          <w:szCs w:val="32"/>
        </w:rPr>
      </w:pPr>
    </w:p>
    <w:p w:rsidR="003755E3" w:rsidRPr="003755E3" w:rsidRDefault="003755E3" w:rsidP="003755E3">
      <w:pPr>
        <w:spacing w:after="0"/>
        <w:jc w:val="both"/>
        <w:rPr>
          <w:rFonts w:ascii="Times New Roman" w:hAnsi="Times New Roman" w:cs="Times New Roman"/>
          <w:b/>
          <w:noProof/>
          <w:color w:val="C00000"/>
          <w:sz w:val="28"/>
          <w:szCs w:val="32"/>
        </w:rPr>
      </w:pPr>
      <w:r w:rsidRPr="003755E3">
        <w:rPr>
          <w:rFonts w:ascii="Times New Roman" w:hAnsi="Times New Roman" w:cs="Times New Roman"/>
          <w:b/>
          <w:noProof/>
          <w:color w:val="C00000"/>
          <w:sz w:val="28"/>
          <w:szCs w:val="32"/>
        </w:rPr>
        <w:t>РАЗВИТИЕ РЕЧИ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Уметь использовать речь, как средство общения.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Уметь делиться с педагогом и другими детьми разнообразными впечатлениями.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Использовать в речи разнообразные формы выражения вежливости (попросить прощения, извиниться, поблагодарить, сделать комплимент и пр.)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Правильно и четко произносить звуки родного языка.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Различать на слух и отчетливо произносить сходные по звучанию согласные звуки: с-з, с-ц, ш-ж, ч-ц, с-ш, ж-з, л-р.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Различать гласные и согласные звуки.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 xml:space="preserve">Определять место звука в </w:t>
      </w:r>
      <w:proofErr w:type="gramStart"/>
      <w:r w:rsidRPr="003755E3">
        <w:rPr>
          <w:rFonts w:ascii="Times New Roman" w:eastAsia="Times New Roman" w:hAnsi="Times New Roman" w:cs="Times New Roman"/>
          <w:sz w:val="28"/>
          <w:szCs w:val="24"/>
        </w:rPr>
        <w:t>слове(</w:t>
      </w:r>
      <w:proofErr w:type="gramEnd"/>
      <w:r w:rsidRPr="003755E3">
        <w:rPr>
          <w:rFonts w:ascii="Times New Roman" w:eastAsia="Times New Roman" w:hAnsi="Times New Roman" w:cs="Times New Roman"/>
          <w:sz w:val="28"/>
          <w:szCs w:val="24"/>
        </w:rPr>
        <w:t>начало, середина, конец).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Уметь согласовывать слова в предложениях: существительные с числительными (пять груш, трое ребят) и прилагательные с существительными (белый, мягкий снег).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Уметь поддержать беседу.</w:t>
      </w:r>
    </w:p>
    <w:p w:rsidR="003755E3" w:rsidRPr="003755E3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 xml:space="preserve">Уметь связно, последовательно и </w:t>
      </w:r>
      <w:r w:rsidRPr="003755E3">
        <w:rPr>
          <w:rFonts w:ascii="Times New Roman" w:eastAsia="Times New Roman" w:hAnsi="Times New Roman" w:cs="Times New Roman"/>
          <w:sz w:val="28"/>
          <w:szCs w:val="24"/>
        </w:rPr>
        <w:t>выразительно пересказывать небольшие сказки, рассказы.</w:t>
      </w:r>
    </w:p>
    <w:p w:rsidR="00D04FE4" w:rsidRPr="003755E3" w:rsidRDefault="003755E3" w:rsidP="003755E3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  <w:r w:rsidRPr="003755E3">
        <w:rPr>
          <w:rFonts w:ascii="Times New Roman" w:eastAsia="Times New Roman" w:hAnsi="Times New Roman" w:cs="Times New Roman"/>
          <w:sz w:val="28"/>
          <w:szCs w:val="24"/>
        </w:rPr>
        <w:t>Уметь составлять по плану и образцу рассказы о предмете, содержании сюжетной картины, серии последовательных картин</w:t>
      </w: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Pr="003755E3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 w:val="28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3755E3" w:rsidRPr="00D04FE4" w:rsidRDefault="003755E3" w:rsidP="003755E3">
      <w:pPr>
        <w:tabs>
          <w:tab w:val="left" w:pos="10490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color w:val="C00000"/>
          <w:szCs w:val="24"/>
        </w:rPr>
      </w:pPr>
      <w:r w:rsidRPr="00D04FE4">
        <w:rPr>
          <w:rFonts w:ascii="Times New Roman" w:eastAsia="Times New Roman" w:hAnsi="Times New Roman" w:cs="Times New Roman"/>
          <w:b/>
          <w:color w:val="C00000"/>
          <w:szCs w:val="24"/>
        </w:rPr>
        <w:t>ПРИОБЩЕНИЕ К ХУДОЖЕСТВЕННОЙ ЛИТЕРАТУРЕ</w:t>
      </w:r>
    </w:p>
    <w:p w:rsidR="003755E3" w:rsidRPr="00D04FE4" w:rsidRDefault="003755E3" w:rsidP="003755E3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Cs w:val="24"/>
        </w:rPr>
      </w:pPr>
      <w:r w:rsidRPr="00D04FE4">
        <w:rPr>
          <w:rFonts w:ascii="Times New Roman" w:eastAsia="Times New Roman" w:hAnsi="Times New Roman" w:cs="Times New Roman"/>
          <w:szCs w:val="24"/>
        </w:rPr>
        <w:t>Проявлять интерес к художественной литературе, внимательно и заинтересованно слушать сказки, рассказы, стихотворения, запоминать загадки, считалки, скороговорки.</w:t>
      </w:r>
    </w:p>
    <w:p w:rsidR="003755E3" w:rsidRPr="00D04FE4" w:rsidRDefault="003755E3" w:rsidP="003755E3">
      <w:pPr>
        <w:numPr>
          <w:ilvl w:val="0"/>
          <w:numId w:val="2"/>
        </w:numPr>
        <w:spacing w:after="0"/>
        <w:ind w:left="1418" w:righ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D04FE4">
        <w:rPr>
          <w:rFonts w:ascii="Times New Roman" w:eastAsia="Times New Roman" w:hAnsi="Times New Roman" w:cs="Times New Roman"/>
          <w:szCs w:val="24"/>
        </w:rPr>
        <w:t>Проявлять эмоциональное отношение к литературным произведениям.</w:t>
      </w:r>
    </w:p>
    <w:p w:rsidR="003755E3" w:rsidRPr="00D04FE4" w:rsidRDefault="003755E3" w:rsidP="003755E3">
      <w:pPr>
        <w:numPr>
          <w:ilvl w:val="0"/>
          <w:numId w:val="2"/>
        </w:numPr>
        <w:spacing w:after="0"/>
        <w:ind w:left="1418" w:righ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D04FE4">
        <w:rPr>
          <w:rFonts w:ascii="Times New Roman" w:eastAsia="Times New Roman" w:hAnsi="Times New Roman" w:cs="Times New Roman"/>
          <w:szCs w:val="24"/>
        </w:rPr>
        <w:t>Выразительно, с естественными интонациями читать стихи.</w:t>
      </w:r>
    </w:p>
    <w:p w:rsidR="003755E3" w:rsidRDefault="003755E3" w:rsidP="003755E3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002060"/>
          <w:szCs w:val="24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D04FE4">
      <w:pPr>
        <w:spacing w:after="0"/>
        <w:ind w:left="284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Default="00D04FE4" w:rsidP="005D2356">
      <w:pPr>
        <w:spacing w:after="0"/>
        <w:jc w:val="both"/>
        <w:rPr>
          <w:rFonts w:ascii="Times New Roman" w:hAnsi="Times New Roman" w:cs="Times New Roman"/>
          <w:b/>
          <w:noProof/>
          <w:color w:val="7030A0"/>
          <w:szCs w:val="32"/>
        </w:rPr>
      </w:pPr>
    </w:p>
    <w:p w:rsidR="00D04FE4" w:rsidRPr="00D04FE4" w:rsidRDefault="00D04FE4" w:rsidP="00D04FE4">
      <w:pPr>
        <w:numPr>
          <w:ilvl w:val="0"/>
          <w:numId w:val="2"/>
        </w:numPr>
        <w:spacing w:after="0"/>
        <w:ind w:left="1418" w:right="567"/>
        <w:jc w:val="both"/>
        <w:rPr>
          <w:rFonts w:ascii="Times New Roman" w:eastAsia="Times New Roman" w:hAnsi="Times New Roman" w:cs="Times New Roman"/>
          <w:szCs w:val="24"/>
        </w:rPr>
      </w:pPr>
      <w:r w:rsidRPr="00D04FE4">
        <w:rPr>
          <w:rFonts w:ascii="Times New Roman" w:eastAsia="Times New Roman" w:hAnsi="Times New Roman" w:cs="Times New Roman"/>
          <w:szCs w:val="24"/>
        </w:rPr>
        <w:t>.</w:t>
      </w:r>
    </w:p>
    <w:p w:rsidR="00D04FE4" w:rsidRDefault="00D04FE4" w:rsidP="00D04FE4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7030A0"/>
          <w:sz w:val="22"/>
        </w:rPr>
        <w:sectPr w:rsidR="00D04FE4" w:rsidSect="002B7B99">
          <w:type w:val="continuous"/>
          <w:pgSz w:w="11906" w:h="16838"/>
          <w:pgMar w:top="426" w:right="709" w:bottom="284" w:left="566" w:header="708" w:footer="708" w:gutter="0"/>
          <w:cols w:num="2" w:space="708"/>
          <w:docGrid w:linePitch="360"/>
        </w:sectPr>
      </w:pPr>
    </w:p>
    <w:p w:rsidR="00D04FE4" w:rsidRDefault="00D04FE4" w:rsidP="00D04FE4">
      <w:pPr>
        <w:pStyle w:val="a5"/>
        <w:tabs>
          <w:tab w:val="left" w:pos="2865"/>
        </w:tabs>
        <w:spacing w:before="0" w:beforeAutospacing="0" w:after="0" w:afterAutospacing="0" w:line="276" w:lineRule="auto"/>
        <w:ind w:left="284" w:right="283"/>
        <w:jc w:val="center"/>
        <w:rPr>
          <w:b/>
          <w:color w:val="C00000"/>
          <w:sz w:val="22"/>
        </w:rPr>
      </w:pPr>
    </w:p>
    <w:p w:rsidR="00D04FE4" w:rsidRDefault="00D04FE4" w:rsidP="00D04FE4">
      <w:pPr>
        <w:pStyle w:val="a5"/>
        <w:tabs>
          <w:tab w:val="left" w:pos="2865"/>
        </w:tabs>
        <w:spacing w:before="0" w:beforeAutospacing="0" w:after="0" w:afterAutospacing="0" w:line="276" w:lineRule="auto"/>
        <w:ind w:left="284" w:right="283"/>
        <w:jc w:val="center"/>
        <w:rPr>
          <w:b/>
          <w:color w:val="C00000"/>
          <w:sz w:val="22"/>
        </w:rPr>
      </w:pPr>
    </w:p>
    <w:p w:rsidR="00D04FE4" w:rsidRDefault="00D04FE4" w:rsidP="00D04FE4">
      <w:pPr>
        <w:pStyle w:val="a5"/>
        <w:tabs>
          <w:tab w:val="left" w:pos="2865"/>
        </w:tabs>
        <w:spacing w:before="0" w:beforeAutospacing="0" w:after="0" w:afterAutospacing="0" w:line="276" w:lineRule="auto"/>
        <w:ind w:left="284" w:right="283"/>
        <w:jc w:val="center"/>
        <w:rPr>
          <w:b/>
          <w:color w:val="C00000"/>
          <w:sz w:val="22"/>
        </w:rPr>
      </w:pPr>
    </w:p>
    <w:p w:rsidR="00D04FE4" w:rsidRDefault="00D04FE4" w:rsidP="00D04FE4">
      <w:pPr>
        <w:pStyle w:val="a5"/>
        <w:tabs>
          <w:tab w:val="left" w:pos="2865"/>
        </w:tabs>
        <w:spacing w:before="0" w:beforeAutospacing="0" w:after="0" w:afterAutospacing="0" w:line="276" w:lineRule="auto"/>
        <w:ind w:left="284" w:right="283"/>
        <w:jc w:val="center"/>
        <w:rPr>
          <w:b/>
          <w:color w:val="C00000"/>
          <w:sz w:val="22"/>
        </w:rPr>
      </w:pPr>
    </w:p>
    <w:p w:rsidR="00D04FE4" w:rsidRPr="005D2356" w:rsidRDefault="00D04FE4" w:rsidP="005D2356">
      <w:pPr>
        <w:pStyle w:val="a5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D2356">
        <w:rPr>
          <w:b/>
          <w:bCs/>
          <w:color w:val="7030A0"/>
          <w:sz w:val="22"/>
          <w:szCs w:val="22"/>
        </w:rPr>
        <w:t xml:space="preserve">Образовательная </w:t>
      </w:r>
      <w:proofErr w:type="gramStart"/>
      <w:r w:rsidRPr="005D2356">
        <w:rPr>
          <w:b/>
          <w:bCs/>
          <w:color w:val="7030A0"/>
          <w:sz w:val="22"/>
          <w:szCs w:val="22"/>
        </w:rPr>
        <w:t>область«</w:t>
      </w:r>
      <w:proofErr w:type="gramEnd"/>
      <w:r w:rsidRPr="005D2356">
        <w:rPr>
          <w:b/>
          <w:bCs/>
          <w:color w:val="7030A0"/>
          <w:sz w:val="22"/>
          <w:szCs w:val="22"/>
        </w:rPr>
        <w:t>Познавательное развитие»</w:t>
      </w:r>
    </w:p>
    <w:p w:rsidR="00D04FE4" w:rsidRPr="005D2356" w:rsidRDefault="00D04FE4" w:rsidP="005D2356">
      <w:pPr>
        <w:pStyle w:val="a5"/>
        <w:tabs>
          <w:tab w:val="left" w:pos="2865"/>
        </w:tabs>
        <w:spacing w:before="0" w:beforeAutospacing="0" w:after="0" w:afterAutospacing="0" w:line="276" w:lineRule="auto"/>
        <w:ind w:left="851" w:right="850"/>
        <w:jc w:val="center"/>
        <w:rPr>
          <w:b/>
          <w:color w:val="C00000"/>
          <w:sz w:val="22"/>
          <w:szCs w:val="22"/>
        </w:rPr>
      </w:pPr>
      <w:r w:rsidRPr="005D2356">
        <w:rPr>
          <w:b/>
          <w:color w:val="C00000"/>
          <w:sz w:val="22"/>
          <w:szCs w:val="22"/>
        </w:rPr>
        <w:t xml:space="preserve">ФЭМП </w:t>
      </w:r>
    </w:p>
    <w:p w:rsidR="00D04FE4" w:rsidRPr="005D2356" w:rsidRDefault="00D04FE4" w:rsidP="005D2356">
      <w:pPr>
        <w:pStyle w:val="a5"/>
        <w:tabs>
          <w:tab w:val="left" w:pos="2865"/>
        </w:tabs>
        <w:spacing w:before="0" w:beforeAutospacing="0" w:after="0" w:afterAutospacing="0" w:line="276" w:lineRule="auto"/>
        <w:ind w:left="284" w:right="283"/>
        <w:jc w:val="center"/>
        <w:rPr>
          <w:b/>
          <w:color w:val="C00000"/>
          <w:sz w:val="22"/>
          <w:szCs w:val="22"/>
        </w:rPr>
      </w:pPr>
      <w:r w:rsidRPr="005D2356">
        <w:rPr>
          <w:b/>
          <w:color w:val="C00000"/>
          <w:sz w:val="22"/>
          <w:szCs w:val="22"/>
        </w:rPr>
        <w:t>(формирование элементарных математических навыков)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-Уметь создавать множества (группы предметов) из разных по качеству элементов (по цвету, размеру, форме и т.п.), разбивать множества на части и складывать их.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 xml:space="preserve">- Уметь считать до 10, называть </w:t>
      </w:r>
      <w:proofErr w:type="spellStart"/>
      <w:r w:rsidRPr="005D2356">
        <w:rPr>
          <w:rFonts w:ascii="Times New Roman" w:hAnsi="Times New Roman" w:cs="Times New Roman"/>
        </w:rPr>
        <w:t>цифрыот</w:t>
      </w:r>
      <w:proofErr w:type="spellEnd"/>
      <w:r w:rsidRPr="005D2356">
        <w:rPr>
          <w:rFonts w:ascii="Times New Roman" w:hAnsi="Times New Roman" w:cs="Times New Roman"/>
        </w:rPr>
        <w:t xml:space="preserve"> 0 до 9. Сравнивать рядом стоящие числа в пределах 10 (6 больше 5 на 1 и т.д.)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Иметь представление о составе чисел в пределах 10 (на наглядной основе).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Отсчитывать предметы из большего количества по образцу и заданному числу (в пределах 10).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Считать в прямом и обратном порядке в пределах 10.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Иметь представление о порядковом счете в пределах 10, уметь отвечать на вопросы «Сколько?», «Который?».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 Уметь устанавливать размерные отношения между 5-10 предметами и сравнивать их по величине (по длине, ширине, толщине, высоте, по размеру, форме).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Знать и называет</w:t>
      </w:r>
      <w:r w:rsidR="00166D38">
        <w:rPr>
          <w:rFonts w:ascii="Times New Roman" w:hAnsi="Times New Roman" w:cs="Times New Roman"/>
        </w:rPr>
        <w:t xml:space="preserve"> </w:t>
      </w:r>
      <w:r w:rsidRPr="005D2356">
        <w:rPr>
          <w:rFonts w:ascii="Times New Roman" w:hAnsi="Times New Roman" w:cs="Times New Roman"/>
        </w:rPr>
        <w:t>геометрические фигуры (круг, овал, треугольник, прямоугольник, квадрат), знаком с объемными геометрическими фигурами.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 Умеет моделировать геометрические фигуры, составлять из них разные тематические композиции.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Различает и называет части суток, их последовательность.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Уметь ориентироваться в окружающем пространстве и на листе бумаги, понимать смысл пространственных отношений (вверху-внизу, далеко-близко, справа-слева и т.д.).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элементарные представления о времени (части суток, раньше-позже, вчера-сегодня-завтра).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РАЗВИТИЕ ПОЗНАВАТЕЛЬНО-ИССЛЕДОВАТЕЛЬСКОЙ ДЕЯТЕЛЬНОСТИ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-Знаком с обобщёнными способами исследования разных объектов окружающей жизни с помощью специально разработанных систем эталонов, перцептивных действий.</w:t>
      </w:r>
    </w:p>
    <w:p w:rsidR="00D04FE4" w:rsidRPr="005D2356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действовать в соответствие с заданным алгоритмом.</w:t>
      </w:r>
    </w:p>
    <w:p w:rsidR="00D04FE4" w:rsidRDefault="00D04FE4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Уметь подчиняться правилам в групповых играх, самостоятельно выбирать дидактическую игру и играть</w:t>
      </w: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7030A0"/>
        </w:rPr>
      </w:pPr>
      <w:r w:rsidRPr="005D2356">
        <w:rPr>
          <w:rFonts w:ascii="Times New Roman" w:hAnsi="Times New Roman" w:cs="Times New Roman"/>
          <w:color w:val="7030A0"/>
        </w:rPr>
        <w:t xml:space="preserve">Образовательная </w:t>
      </w:r>
      <w:proofErr w:type="gramStart"/>
      <w:r w:rsidRPr="005D2356">
        <w:rPr>
          <w:rFonts w:ascii="Times New Roman" w:hAnsi="Times New Roman" w:cs="Times New Roman"/>
          <w:color w:val="7030A0"/>
        </w:rPr>
        <w:t>область«</w:t>
      </w:r>
      <w:proofErr w:type="gramEnd"/>
      <w:r w:rsidRPr="005D2356">
        <w:rPr>
          <w:rFonts w:ascii="Times New Roman" w:hAnsi="Times New Roman" w:cs="Times New Roman"/>
          <w:color w:val="7030A0"/>
        </w:rPr>
        <w:t>Познавательное развитие»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ОЗНАКОМЛЕНИЕ С ПРЕДМЕТНЫМ ОКРУЖЕНИЕМ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представление о предметах, облегчающих труд человека в быту (кофемолка, миксер и пр.)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 xml:space="preserve">- Классифицировать предметы по свойствам (посуда – фарфоровая, стеклянная, пластиковая и т.п.). 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-Определяет свойства (прочность, твёрдость, мягкость) разных материалов (дерево, бумага, ткань, глина, стекло, пластмасса, резина, кожа и пр.).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 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ОЗНАКОМЛЕНИЕ С СОЦИАЛЬНЫМ МИРОМ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представления об учебных учреждениях (детский сад, школа, колледж, вуз), различных профессиях и специальностях.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представление о сферах человеческой деятельности (наука, искусство, производство, сельское хозяйство и пр.)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Проявляет уважение к труду взрослых и детей.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представление о родном крае, стране, государственных символах и праздниках, героях нашей страны (традиции, культура, достопримечательности).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 xml:space="preserve">- Имеет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легенды). 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ОЗНАКОМЛЕНИЕ С МИРОМ ПРИРОДЫ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-Имеет представления о животном и растительном мире.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Знает и называет овощи, фрукты, ягоды, грибы, некоторые комнатные, лекарственные, садовые и луговые растения, деревья, кустарники.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lastRenderedPageBreak/>
        <w:t>- Имеет представления об условиях, необходимых для жизни людей, животных, растений (воздух, вода, питание и т.п.).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Знает и называет времена года, признаки и изменения в природе.</w:t>
      </w: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7030A0"/>
        </w:rPr>
      </w:pPr>
      <w:r w:rsidRPr="005D2356">
        <w:rPr>
          <w:rFonts w:ascii="Times New Roman" w:hAnsi="Times New Roman" w:cs="Times New Roman"/>
          <w:color w:val="7030A0"/>
        </w:rPr>
        <w:t>Образовательная область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«СОЦИАЛЬНО-КОММУНИКАТИВНОЕ РАЗВИТИЕ»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Знает свои ФИО, возраст, домашний адрес, ФИО родителей, телефоны спецслужб.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Проявляет уважительные и дружеские отношения к взрослым и сверстникам,</w:t>
      </w:r>
      <w:r w:rsidR="00166D38">
        <w:rPr>
          <w:rFonts w:ascii="Times New Roman" w:hAnsi="Times New Roman" w:cs="Times New Roman"/>
        </w:rPr>
        <w:t xml:space="preserve"> </w:t>
      </w:r>
      <w:r w:rsidRPr="005D2356">
        <w:rPr>
          <w:rFonts w:ascii="Times New Roman" w:hAnsi="Times New Roman" w:cs="Times New Roman"/>
        </w:rPr>
        <w:t>заботу о младших, сочувствие, отзывчивость, справедливость, скромность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представление о гендерном развитии, о временной перспективе личности, об изменении позиции человека с возрастом.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Старается оценивать свои поступки и поступки сверстников.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 xml:space="preserve">- Проявляет желание трудиться, участвовать в совместной трудовой деятельности, объединяться для совместной игры и труда, оказывать друг другу помощь. 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-Знает и соблюдает правила поведения в общественных местах.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-Умеет 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содержать в порядке свое рабочее место.</w:t>
      </w: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Знает и соблюдает основы безопасного поведения в природе, быту, на дорогах.</w:t>
      </w: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7030A0"/>
        </w:rPr>
      </w:pPr>
      <w:r w:rsidRPr="005D2356">
        <w:rPr>
          <w:rFonts w:ascii="Times New Roman" w:hAnsi="Times New Roman" w:cs="Times New Roman"/>
          <w:color w:val="7030A0"/>
        </w:rPr>
        <w:t>Образовательная область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«ХУДОЖЕСТВЕННО-ЭСТЕТИЧЕСКОЕ РАЗВИТИЕ»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Приобщение к искусству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 xml:space="preserve">- Проявляет эстетическое отношение к окружающему, к искусству и художественной деятельности. 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Проявляет интерес к музыке, живописи, литературе, народному искусству.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Определяет и называет жанры искусства (литература, музыка, изобразительное искусство, архитектура, театр).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Рисование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интерес к изобразительной деятельности, художественному и декоративному труду.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передавать в рисунке образы предметов, объектов. персонажей сказок, старается располагать правильно предметы в пространстве, соблюдая пропорции.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Использует в работе различные художественные материалы, знает и различает цвета и оттенки.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Лепка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-Уметь лепить с натуры, по представлению, по образцу.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Аппликация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Правильно держит и использует ножницы.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Использует разные приемы вырезания.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Прикладное творчество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складывать бумагу разной фактуры разными способами, владеет техникой оригами.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работать с природным материалом.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Конструктивно-модельная деятельность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 xml:space="preserve"> -Умеет создавать разные постройки и конструкции. 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самостоятельно подбирать строительный материал. 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работать в коллективе.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Музыкальная деятельность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Проявляет интерес и любовь к музыке.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lastRenderedPageBreak/>
        <w:t>- Различает элементарные музыкальные понятия, жанры.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петь самостоятельно с музыкальным сопровождением и без него. </w:t>
      </w:r>
    </w:p>
    <w:p w:rsid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-Свободно ориентируется в пространстве, выполняет простейшие танцевальные движения и перестроения, самостоятельно придумывает движения по содержанию песни.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7030A0"/>
        </w:rPr>
      </w:pPr>
      <w:r w:rsidRPr="005D2356">
        <w:rPr>
          <w:rFonts w:ascii="Times New Roman" w:hAnsi="Times New Roman" w:cs="Times New Roman"/>
          <w:color w:val="7030A0"/>
        </w:rPr>
        <w:t>Образовательная область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  <w:color w:val="FF0000"/>
        </w:rPr>
      </w:pPr>
      <w:r w:rsidRPr="005D2356">
        <w:rPr>
          <w:rFonts w:ascii="Times New Roman" w:hAnsi="Times New Roman" w:cs="Times New Roman"/>
          <w:color w:val="FF0000"/>
        </w:rPr>
        <w:t>«ФИЗИЧЕСКОЕ РАЗВИТИЕ»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-Имеет представления о ценности здоровья:</w:t>
      </w:r>
      <w:r w:rsidR="00166D38">
        <w:rPr>
          <w:rFonts w:ascii="Times New Roman" w:hAnsi="Times New Roman" w:cs="Times New Roman"/>
        </w:rPr>
        <w:t xml:space="preserve"> </w:t>
      </w:r>
      <w:r w:rsidRPr="005D2356">
        <w:rPr>
          <w:rFonts w:ascii="Times New Roman" w:hAnsi="Times New Roman" w:cs="Times New Roman"/>
        </w:rPr>
        <w:t>правильном питании, здоровым образе жизни и факторах</w:t>
      </w:r>
      <w:proofErr w:type="gramStart"/>
      <w:r w:rsidRPr="005D2356">
        <w:rPr>
          <w:rFonts w:ascii="Times New Roman" w:hAnsi="Times New Roman" w:cs="Times New Roman"/>
        </w:rPr>
        <w:t>.</w:t>
      </w:r>
      <w:proofErr w:type="gramEnd"/>
      <w:r w:rsidRPr="005D2356">
        <w:rPr>
          <w:rFonts w:ascii="Times New Roman" w:hAnsi="Times New Roman" w:cs="Times New Roman"/>
        </w:rPr>
        <w:t xml:space="preserve"> разрушающих здоровье.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представления об особенностях функционирования и целостности человеческого организма.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представление о роли солнечного света, воздуха и воды в жизни человека и их влиянии на здоровье.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Знает и соблюдает культурно-гигиенические навыки.</w:t>
      </w:r>
      <w:r w:rsidR="00166D3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D2356">
        <w:rPr>
          <w:rFonts w:ascii="Times New Roman" w:hAnsi="Times New Roman" w:cs="Times New Roman"/>
        </w:rPr>
        <w:t>Соблюдает правильную осанку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потребность в ежедневной двигательной активности (зарядка, разминка, подвижная игра, танцы).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Проявляет интерес к физической культуре и спорту, спортивным играм и упражнениям.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Имеет потребность в развитии быстроты, силы, выносливости и гибкости.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легко ходить, бегать наперегонки, прыгать отталкиваясь двумя ногами, на одной ноге, умеет ползать, пролезать, подлезать, перелезать через препятствия, действовать по сигналу. 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Умеет выполнять ведущую роль в игре, соблюдает правила в коллективных играх, самостоятельно организовывает коллективные подвижные игры, стремится участвовать в играх-соревнованиях.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  <w:r w:rsidRPr="005D2356">
        <w:rPr>
          <w:rFonts w:ascii="Times New Roman" w:hAnsi="Times New Roman" w:cs="Times New Roman"/>
        </w:rPr>
        <w:t>- Знаком с основами техники безопасности и правилами поведения в спортивном зале и на спортивной площадке.</w:t>
      </w: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p w:rsidR="005D2356" w:rsidRPr="005D2356" w:rsidRDefault="005D2356" w:rsidP="005D2356">
      <w:pPr>
        <w:spacing w:after="0"/>
        <w:rPr>
          <w:rFonts w:ascii="Times New Roman" w:hAnsi="Times New Roman" w:cs="Times New Roman"/>
        </w:rPr>
      </w:pPr>
    </w:p>
    <w:sectPr w:rsidR="005D2356" w:rsidRPr="005D2356" w:rsidSect="002B7B9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3FAB"/>
    <w:multiLevelType w:val="multilevel"/>
    <w:tmpl w:val="7E8A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E2D0C"/>
    <w:multiLevelType w:val="multilevel"/>
    <w:tmpl w:val="AB60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CB7"/>
    <w:rsid w:val="00166D38"/>
    <w:rsid w:val="002B7B99"/>
    <w:rsid w:val="003755E3"/>
    <w:rsid w:val="003C0CA0"/>
    <w:rsid w:val="00556CB7"/>
    <w:rsid w:val="005D2356"/>
    <w:rsid w:val="00D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56C3"/>
  <w15:docId w15:val="{F66BC113-31E8-4EBA-AAD3-A70F211F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 nemkov</cp:lastModifiedBy>
  <cp:revision>7</cp:revision>
  <cp:lastPrinted>2019-08-04T11:38:00Z</cp:lastPrinted>
  <dcterms:created xsi:type="dcterms:W3CDTF">2017-10-23T01:51:00Z</dcterms:created>
  <dcterms:modified xsi:type="dcterms:W3CDTF">2025-06-30T07:34:00Z</dcterms:modified>
</cp:coreProperties>
</file>