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B1" w:rsidRDefault="005C2EB1" w:rsidP="005C2EB1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FF0000"/>
          <w:sz w:val="40"/>
          <w:szCs w:val="28"/>
          <w:u w:val="single"/>
          <w:bdr w:val="none" w:sz="0" w:space="0" w:color="auto" w:frame="1"/>
          <w:lang w:val="en-US"/>
        </w:rPr>
      </w:pPr>
      <w:r w:rsidRPr="005C2EB1">
        <w:rPr>
          <w:color w:val="FF0000"/>
          <w:sz w:val="40"/>
          <w:szCs w:val="28"/>
          <w:u w:val="single"/>
          <w:bdr w:val="none" w:sz="0" w:space="0" w:color="auto" w:frame="1"/>
        </w:rPr>
        <w:t>Если малыш плохо спит…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40"/>
          <w:szCs w:val="28"/>
          <w:u w:val="single"/>
          <w:lang w:val="en-US"/>
        </w:rPr>
      </w:pP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i w:val="0"/>
          <w:color w:val="0000CD"/>
          <w:sz w:val="28"/>
          <w:szCs w:val="28"/>
          <w:bdr w:val="none" w:sz="0" w:space="0" w:color="auto" w:frame="1"/>
        </w:rPr>
        <w:t>Дети растут – и каждый день для них наполнен новыми волнующими приключениями, поэтому неудивительно, что когда приходит время ложиться спать, у них находятся дела поважнее. Это особенно заметно на примере дошкольников, которые усваивают массу новой информации, обучаются новым навыкам и, иногда, даже переживают из-за своих домашних заданий.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i w:val="0"/>
          <w:color w:val="0000CD"/>
          <w:sz w:val="28"/>
          <w:szCs w:val="28"/>
          <w:bdr w:val="none" w:sz="0" w:space="0" w:color="auto" w:frame="1"/>
        </w:rPr>
        <w:t>        Ребенку до 5 лет положено спать в сутки 12-12,5 часов, в 5-6лет- 11,5-12 часов ( из них примерно 10-11ч. Ночью и 1,5-2,5 ч. днем.) Для ночного сна отводится время с 21:30 до 7:30. Днем детей укладывают так, чтобы они просыпались не позднее 15:30. Организовать дневной сон позже нецелесообразно – это неизбежно вызывало бы более позднее укладывание на ночной сон. Шести часовое бодрствование во второй половине дня-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i w:val="0"/>
          <w:color w:val="0000CD"/>
          <w:sz w:val="28"/>
          <w:szCs w:val="28"/>
          <w:bdr w:val="none" w:sz="0" w:space="0" w:color="auto" w:frame="1"/>
        </w:rPr>
        <w:t>        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i w:val="0"/>
          <w:color w:val="0000CD"/>
          <w:sz w:val="28"/>
          <w:szCs w:val="28"/>
          <w:bdr w:val="none" w:sz="0" w:space="0" w:color="auto" w:frame="1"/>
        </w:rPr>
        <w:t>       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столважно, укреплять потребность ребенка во сне, вызывать чувство удовольствия при укладывании.</w:t>
      </w:r>
    </w:p>
    <w:p w:rsidR="005C2EB1" w:rsidRPr="005C2EB1" w:rsidRDefault="005C2EB1" w:rsidP="005C2EB1">
      <w:pPr>
        <w:pStyle w:val="a3"/>
        <w:spacing w:before="15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5C2EB1">
        <w:rPr>
          <w:color w:val="000000"/>
          <w:sz w:val="28"/>
          <w:szCs w:val="28"/>
        </w:rPr>
        <w:t> 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5C2EB1">
        <w:rPr>
          <w:rStyle w:val="a5"/>
          <w:color w:val="FF0000"/>
          <w:sz w:val="28"/>
          <w:szCs w:val="28"/>
          <w:u w:val="single"/>
          <w:bdr w:val="none" w:sz="0" w:space="0" w:color="auto" w:frame="1"/>
        </w:rPr>
        <w:t>РЕКОМЕНДАЦИИ РОДИТЕЛЯМ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1. Первый шаг – установить определенный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u w:val="single"/>
          <w:bdr w:val="none" w:sz="0" w:space="0" w:color="auto" w:frame="1"/>
        </w:rPr>
        <w:t>ритуал отхода ко сну</w:t>
      </w:r>
      <w:r w:rsidRPr="005C2EB1">
        <w:rPr>
          <w:color w:val="0000CD"/>
          <w:sz w:val="28"/>
          <w:szCs w:val="28"/>
          <w:bdr w:val="none" w:sz="0" w:space="0" w:color="auto" w:frame="1"/>
        </w:rPr>
        <w:t>, (последовательность привычных действий перед засыпанием), которые вовсе не обязательно должны быть связаны с уединением, так как это время для проявления взаимной любви между родителями и детьми.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        Ритуал должен начинаться с выключения телевизора, откладывания всех телефонных разговоров и посвящения как минимум получаса времени на качественное общение с вашим ребенком.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2. Устройте своему ребенку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u w:val="single"/>
          <w:bdr w:val="none" w:sz="0" w:space="0" w:color="auto" w:frame="1"/>
        </w:rPr>
        <w:t>купание в теплой ванне</w:t>
      </w:r>
      <w:r w:rsidRPr="005C2EB1">
        <w:rPr>
          <w:color w:val="0000CD"/>
          <w:sz w:val="28"/>
          <w:szCs w:val="28"/>
          <w:bdr w:val="none" w:sz="0" w:space="0" w:color="auto" w:frame="1"/>
        </w:rPr>
        <w:t>. Для маленьких детей особенно полезным будет ежевечернее пение в ванне какой-нибудь любимой песенки вместе с родителями.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        После купания детей следует сразу направлять в спальню и приучать к выполнению ежевечернего ритуала в своей комнате – например, надеть пижаму, убрать игрушки, выпить стакан теплого молока, уютно устроиться в постели и пожелать друг другу спокойной ночи.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lastRenderedPageBreak/>
        <w:t>3. Вам следует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u w:val="single"/>
          <w:bdr w:val="none" w:sz="0" w:space="0" w:color="auto" w:frame="1"/>
        </w:rPr>
        <w:t>притушить свет</w:t>
      </w:r>
      <w:r w:rsidRPr="005C2EB1">
        <w:rPr>
          <w:color w:val="0000CD"/>
          <w:sz w:val="28"/>
          <w:szCs w:val="28"/>
          <w:bdr w:val="none" w:sz="0" w:space="0" w:color="auto" w:frame="1"/>
        </w:rPr>
        <w:t>, однако вовсе необязательно создавать полную темноту – достаточно оставить свет в коридоре или тусклый свет в комнате.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4.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u w:val="single"/>
          <w:bdr w:val="none" w:sz="0" w:space="0" w:color="auto" w:frame="1"/>
        </w:rPr>
        <w:t>Чтение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bdr w:val="none" w:sz="0" w:space="0" w:color="auto" w:frame="1"/>
        </w:rPr>
        <w:t>также следует сделать неотъемлемой частью ритуала отхода ко сну, поскольку оно не только создает ощущение безопасности, но и прививает детям любовь к литературе.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5. Это время можно использовать для того, чтобы</w:t>
      </w:r>
      <w:r w:rsidRPr="005C2EB1">
        <w:rPr>
          <w:rStyle w:val="apple-converted-space"/>
          <w:color w:val="0000CD"/>
          <w:sz w:val="28"/>
          <w:szCs w:val="28"/>
          <w:bdr w:val="none" w:sz="0" w:space="0" w:color="auto" w:frame="1"/>
        </w:rPr>
        <w:t> </w:t>
      </w:r>
      <w:r w:rsidRPr="005C2EB1">
        <w:rPr>
          <w:color w:val="0000CD"/>
          <w:sz w:val="28"/>
          <w:szCs w:val="28"/>
          <w:u w:val="single"/>
          <w:bdr w:val="none" w:sz="0" w:space="0" w:color="auto" w:frame="1"/>
        </w:rPr>
        <w:t>спокойно обсудить события</w:t>
      </w:r>
      <w:r w:rsidRPr="005C2EB1">
        <w:rPr>
          <w:color w:val="0000CD"/>
          <w:sz w:val="28"/>
          <w:szCs w:val="28"/>
          <w:bdr w:val="none" w:sz="0" w:space="0" w:color="auto" w:frame="1"/>
        </w:rPr>
        <w:t>, произошедшие с ребенком в течение дня.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textAlignment w:val="baseline"/>
        <w:rPr>
          <w:color w:val="000000"/>
          <w:sz w:val="28"/>
          <w:szCs w:val="28"/>
        </w:rPr>
      </w:pPr>
      <w:r w:rsidRPr="005C2EB1">
        <w:rPr>
          <w:color w:val="0000CD"/>
          <w:sz w:val="28"/>
          <w:szCs w:val="28"/>
          <w:bdr w:val="none" w:sz="0" w:space="0" w:color="auto" w:frame="1"/>
        </w:rPr>
        <w:t>В каждой семье могут быть собственные традиции отхода ко сну.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jc w:val="center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b/>
          <w:bCs/>
          <w:i w:val="0"/>
          <w:color w:val="800080"/>
          <w:sz w:val="28"/>
          <w:szCs w:val="28"/>
          <w:bdr w:val="none" w:sz="0" w:space="0" w:color="auto" w:frame="1"/>
        </w:rPr>
        <w:t>Создание атмосферы любви и доброжелательности, в которой засыпает</w:t>
      </w:r>
    </w:p>
    <w:p w:rsidR="005C2EB1" w:rsidRPr="005C2EB1" w:rsidRDefault="005C2EB1" w:rsidP="005C2EB1">
      <w:pPr>
        <w:pStyle w:val="a3"/>
        <w:spacing w:before="0" w:beforeAutospacing="0" w:after="0" w:afterAutospacing="0" w:line="252" w:lineRule="atLeast"/>
        <w:ind w:left="110" w:right="75"/>
        <w:jc w:val="center"/>
        <w:textAlignment w:val="baseline"/>
        <w:rPr>
          <w:color w:val="000000"/>
          <w:sz w:val="28"/>
          <w:szCs w:val="28"/>
        </w:rPr>
      </w:pPr>
      <w:r w:rsidRPr="005C2EB1">
        <w:rPr>
          <w:rStyle w:val="a4"/>
          <w:b/>
          <w:bCs/>
          <w:i w:val="0"/>
          <w:color w:val="800080"/>
          <w:sz w:val="28"/>
          <w:szCs w:val="28"/>
          <w:bdr w:val="none" w:sz="0" w:space="0" w:color="auto" w:frame="1"/>
        </w:rPr>
        <w:t>ребенок – лучшее, что могут сделать для его счастья мамы и папы!</w:t>
      </w:r>
    </w:p>
    <w:p w:rsidR="005C2EB1" w:rsidRPr="005C2EB1" w:rsidRDefault="005C2EB1" w:rsidP="005C2EB1">
      <w:pPr>
        <w:pStyle w:val="a3"/>
        <w:spacing w:before="150" w:beforeAutospacing="0" w:after="0" w:afterAutospacing="0" w:line="252" w:lineRule="atLeast"/>
        <w:ind w:left="110" w:right="75"/>
        <w:jc w:val="center"/>
        <w:textAlignment w:val="baseline"/>
        <w:rPr>
          <w:color w:val="000000"/>
          <w:sz w:val="28"/>
          <w:szCs w:val="28"/>
        </w:rPr>
      </w:pPr>
      <w:r w:rsidRPr="005C2EB1">
        <w:rPr>
          <w:color w:val="000000"/>
          <w:sz w:val="28"/>
          <w:szCs w:val="28"/>
        </w:rPr>
        <w:t> </w:t>
      </w:r>
    </w:p>
    <w:p w:rsidR="004C4966" w:rsidRPr="005C2EB1" w:rsidRDefault="004C4966">
      <w:pPr>
        <w:rPr>
          <w:rFonts w:ascii="Times New Roman" w:hAnsi="Times New Roman" w:cs="Times New Roman"/>
          <w:sz w:val="28"/>
          <w:szCs w:val="28"/>
        </w:rPr>
      </w:pPr>
    </w:p>
    <w:sectPr w:rsidR="004C4966" w:rsidRPr="005C2EB1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EB1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2EB1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34FF5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2EB1"/>
    <w:rPr>
      <w:i/>
      <w:iCs/>
    </w:rPr>
  </w:style>
  <w:style w:type="character" w:styleId="a5">
    <w:name w:val="Strong"/>
    <w:basedOn w:val="a0"/>
    <w:uiPriority w:val="22"/>
    <w:qFormat/>
    <w:rsid w:val="005C2EB1"/>
    <w:rPr>
      <w:b/>
      <w:bCs/>
    </w:rPr>
  </w:style>
  <w:style w:type="character" w:customStyle="1" w:styleId="apple-converted-space">
    <w:name w:val="apple-converted-space"/>
    <w:basedOn w:val="a0"/>
    <w:rsid w:val="005C2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2014-06-11T15:02:00Z</dcterms:created>
  <dcterms:modified xsi:type="dcterms:W3CDTF">2014-06-11T15:03:00Z</dcterms:modified>
</cp:coreProperties>
</file>