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5" w:rsidRPr="00A613E5" w:rsidRDefault="00A613E5" w:rsidP="00A613E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13E5">
        <w:rPr>
          <w:rFonts w:ascii="Comic Sans MS" w:eastAsia="Times New Roman" w:hAnsi="Comic Sans MS" w:cs="Times New Roman"/>
          <w:b/>
          <w:bCs/>
          <w:i/>
          <w:iCs/>
          <w:color w:val="800080"/>
          <w:sz w:val="42"/>
          <w:lang w:eastAsia="ru-RU"/>
        </w:rPr>
        <w:t>Законы родительской истины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1.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2.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 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3.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Не налагайте запретов. В природе ребенка – дух бунтарства. То, что категорически запрещено, очень хочется попробовать, не забывайте об этом.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4.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Не опекайте ребенка там,  где можно обойтись без опеки.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 Дайте возможность маленькому человеку самостоятельно стать  большим.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5.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 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Не идите на поводу у своего ребенка, умейте соблюдать меру своей любви  и меру своей родительской ответственности.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6.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Будьте всегда последовательны  в своих требованиях. Хорошо ориентируйтесь в своих «да» и «нет».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7.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Не угрожайте своему ребенку. Угрозы взрослого порождают </w:t>
      </w:r>
      <w:proofErr w:type="gramStart"/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вранье</w:t>
      </w:r>
      <w:proofErr w:type="gramEnd"/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ребенка,  приводят к боязни  и ненависти.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8.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 </w:t>
      </w:r>
      <w:r w:rsidRPr="00A613E5">
        <w:rPr>
          <w:rFonts w:ascii="Verdana" w:eastAsia="Times New Roman" w:hAnsi="Verdana" w:cs="Times New Roman"/>
          <w:color w:val="0000CD"/>
          <w:sz w:val="24"/>
          <w:szCs w:val="24"/>
          <w:bdr w:val="none" w:sz="0" w:space="0" w:color="auto" w:frame="1"/>
          <w:lang w:eastAsia="ru-RU"/>
        </w:rPr>
        <w:t>Не лишайте своего ребенка права быть ребенком. Дайте ему возможность побыть озорником и непоседой, бунтарем и шалуном. Период детства  скоротечен, а так много надо успеть попробовать, прежде чем повзрослеешь.</w:t>
      </w:r>
    </w:p>
    <w:p w:rsidR="00A613E5" w:rsidRPr="00A613E5" w:rsidRDefault="00A613E5" w:rsidP="00A613E5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613E5" w:rsidRPr="00A613E5" w:rsidRDefault="00A613E5" w:rsidP="00A613E5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B22222"/>
          <w:sz w:val="23"/>
          <w:lang w:eastAsia="ru-RU"/>
        </w:rPr>
        <w:t>Помните, что самое</w:t>
      </w:r>
    </w:p>
    <w:p w:rsidR="00A613E5" w:rsidRPr="00A613E5" w:rsidRDefault="00A613E5" w:rsidP="00A613E5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B22222"/>
          <w:sz w:val="23"/>
          <w:lang w:eastAsia="ru-RU"/>
        </w:rPr>
        <w:t xml:space="preserve">большое родительское счастье – видеть </w:t>
      </w:r>
      <w:proofErr w:type="gramStart"/>
      <w:r w:rsidRPr="00A613E5">
        <w:rPr>
          <w:rFonts w:ascii="Verdana" w:eastAsia="Times New Roman" w:hAnsi="Verdana" w:cs="Times New Roman"/>
          <w:b/>
          <w:bCs/>
          <w:color w:val="B22222"/>
          <w:sz w:val="23"/>
          <w:lang w:eastAsia="ru-RU"/>
        </w:rPr>
        <w:t>состоявшихся</w:t>
      </w:r>
      <w:proofErr w:type="gramEnd"/>
      <w:r w:rsidRPr="00A613E5">
        <w:rPr>
          <w:rFonts w:ascii="Verdana" w:eastAsia="Times New Roman" w:hAnsi="Verdana" w:cs="Times New Roman"/>
          <w:b/>
          <w:bCs/>
          <w:color w:val="B22222"/>
          <w:sz w:val="23"/>
          <w:lang w:eastAsia="ru-RU"/>
        </w:rPr>
        <w:t>,</w:t>
      </w:r>
    </w:p>
    <w:p w:rsidR="00A613E5" w:rsidRPr="00A613E5" w:rsidRDefault="00A613E5" w:rsidP="00A613E5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613E5">
        <w:rPr>
          <w:rFonts w:ascii="Verdana" w:eastAsia="Times New Roman" w:hAnsi="Verdana" w:cs="Times New Roman"/>
          <w:b/>
          <w:bCs/>
          <w:color w:val="B22222"/>
          <w:sz w:val="23"/>
          <w:lang w:eastAsia="ru-RU"/>
        </w:rPr>
        <w:t>умных и благодарных  детей!</w:t>
      </w:r>
    </w:p>
    <w:p w:rsidR="004C4966" w:rsidRDefault="004C4966"/>
    <w:sectPr w:rsidR="004C4966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E5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613E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3E5"/>
    <w:rPr>
      <w:b/>
      <w:bCs/>
    </w:rPr>
  </w:style>
  <w:style w:type="character" w:styleId="a5">
    <w:name w:val="Emphasis"/>
    <w:basedOn w:val="a0"/>
    <w:uiPriority w:val="20"/>
    <w:qFormat/>
    <w:rsid w:val="00A613E5"/>
    <w:rPr>
      <w:i/>
      <w:iCs/>
    </w:rPr>
  </w:style>
  <w:style w:type="character" w:customStyle="1" w:styleId="apple-converted-space">
    <w:name w:val="apple-converted-space"/>
    <w:basedOn w:val="a0"/>
    <w:rsid w:val="00A6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2014-06-11T15:02:00Z</dcterms:created>
  <dcterms:modified xsi:type="dcterms:W3CDTF">2014-06-11T15:08:00Z</dcterms:modified>
</cp:coreProperties>
</file>