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515" w:rsidRPr="00106515" w:rsidRDefault="00106515" w:rsidP="00106515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06515">
        <w:rPr>
          <w:rFonts w:ascii="Verdana" w:eastAsia="Times New Roman" w:hAnsi="Verdana" w:cs="Times New Roman"/>
          <w:b/>
          <w:bCs/>
          <w:i/>
          <w:iCs/>
          <w:color w:val="FF0000"/>
          <w:sz w:val="36"/>
          <w:lang w:eastAsia="ru-RU"/>
        </w:rPr>
        <w:t>Аденоиды и речевые нарушения у детей.</w:t>
      </w:r>
    </w:p>
    <w:p w:rsidR="00106515" w:rsidRPr="00106515" w:rsidRDefault="00106515" w:rsidP="00106515">
      <w:pPr>
        <w:spacing w:before="150"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0651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106515" w:rsidRPr="00106515" w:rsidRDefault="00106515" w:rsidP="00106515">
      <w:pPr>
        <w:spacing w:after="0" w:line="274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</w:pPr>
      <w:r w:rsidRPr="00106515">
        <w:rPr>
          <w:rFonts w:ascii="Verdana" w:eastAsia="Times New Roman" w:hAnsi="Verdana" w:cs="Times New Roman"/>
          <w:i/>
          <w:iCs/>
          <w:color w:val="0000CD"/>
          <w:sz w:val="23"/>
          <w:szCs w:val="23"/>
          <w:bdr w:val="none" w:sz="0" w:space="0" w:color="auto" w:frame="1"/>
          <w:lang w:eastAsia="ru-RU"/>
        </w:rPr>
        <w:t xml:space="preserve">  </w:t>
      </w:r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Одной из наиболее частых патологий уха, горла, носа, ведущей к тяжёлым  нарушениям  речи у детей, являются аденоиды.</w:t>
      </w:r>
    </w:p>
    <w:p w:rsidR="00106515" w:rsidRPr="00106515" w:rsidRDefault="00106515" w:rsidP="00106515">
      <w:pPr>
        <w:spacing w:after="0" w:line="274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</w:pPr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 </w:t>
      </w:r>
      <w:r w:rsidRPr="00106515">
        <w:rPr>
          <w:rFonts w:ascii="Times New Roman" w:eastAsia="Times New Roman" w:hAnsi="Times New Roman" w:cs="Times New Roman"/>
          <w:i/>
          <w:iCs/>
          <w:sz w:val="28"/>
          <w:lang w:eastAsia="ru-RU"/>
        </w:rPr>
        <w:t> </w:t>
      </w:r>
      <w:r w:rsidRPr="00106515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Аденоиды </w:t>
      </w:r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 xml:space="preserve">– избыточное разрастание носоглоточной миндалины, которое ведет к затрудненному носовому дыханию или к полной невозможности дышать носом. Тогда воздух поступает в полость глотки   через   </w:t>
      </w:r>
      <w:proofErr w:type="spellStart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рот</w:t>
      </w:r>
      <w:proofErr w:type="gramStart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,н</w:t>
      </w:r>
      <w:proofErr w:type="gramEnd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еочищенный</w:t>
      </w:r>
      <w:proofErr w:type="spellEnd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 xml:space="preserve"> (в норме очищение  воздуха осуществляют своими движениями реснички в носовых ходах) и не согретый (в норме воздух согревается, проходя через носовую   полость).   Это   влечёт   целый   ряд   физиологических изменений в организме ребенка.</w:t>
      </w:r>
    </w:p>
    <w:p w:rsidR="00106515" w:rsidRPr="00106515" w:rsidRDefault="00106515" w:rsidP="00106515">
      <w:pPr>
        <w:spacing w:after="0" w:line="274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</w:pPr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  В таком случае миндалины глотки не могут дезинфицировать поступающий в ротовую полость воздух, как это происходит в норме, а вынуждены, должны очищать его от грубых механических примесей, к чему они не приспособлены. Поэтому они часто гипертрофируются и превращаются из органов дезинфекции в рассадник инфекций, открывая путь микробам и вирусам в органы дыхания (трахею, бронхи, легкие), являясь причиной частых ангин, бронхитов, бронхопневмоний,  приводя эти органы в дальнейшем к деструктивным изменениям.</w:t>
      </w:r>
    </w:p>
    <w:p w:rsidR="00106515" w:rsidRPr="00106515" w:rsidRDefault="00106515" w:rsidP="00106515">
      <w:pPr>
        <w:spacing w:after="0" w:line="274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</w:pPr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  Надо помнить, что стимулирует работу дыхательного центра только носовое дыхание.</w:t>
      </w:r>
    </w:p>
    <w:p w:rsidR="00106515" w:rsidRPr="00106515" w:rsidRDefault="00106515" w:rsidP="00106515">
      <w:pPr>
        <w:spacing w:after="0" w:line="274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</w:pPr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  В складках аденоидов содержится обильная бактериальная флора (хронический аденоид). Тогда аденоиды служат источником часто повторяющихся острых воспалений и хронических заболеваний носоглотки (ринитов, синуситов, отитов, воспалений пазух носа и т.д.), что может привести к стойкому снижению биологического слуха у ребёнка.</w:t>
      </w:r>
    </w:p>
    <w:p w:rsidR="00106515" w:rsidRPr="00106515" w:rsidRDefault="00106515" w:rsidP="00106515">
      <w:pPr>
        <w:spacing w:after="0" w:line="274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</w:pPr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  В результате затруднения оттока крови и лимфы от головного мозга, вызванного застойными явлениями в полости носа от воздействия аденоидов, у детей нередко возникают головные боли. Это воздействие происходит по типу механического сжатия кровеносных сосудов и нервных путей, ведущих к мозгу и от него, что нарушает трофику (питание) головного мозга и затрудняет передачу нервных импульсов по типу их усиления или ослабления.</w:t>
      </w:r>
    </w:p>
    <w:p w:rsidR="00106515" w:rsidRPr="00106515" w:rsidRDefault="00106515" w:rsidP="00106515">
      <w:pPr>
        <w:spacing w:after="0" w:line="274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</w:pPr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 xml:space="preserve">  Вынужденные частые короткие вдохи ребенка, имеющего аденоиды, в связи с обжигающим действием холодного воздуха на глотку при ротовом дыхании ведут к тому, что мозг ребенка постоянно находится в состоянии кислородной недостаточности </w:t>
      </w:r>
      <w:proofErr w:type="gramStart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 xml:space="preserve">( </w:t>
      </w:r>
      <w:proofErr w:type="gramEnd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 xml:space="preserve">в состоянии гипоксии), а это ведет, в свою очередь, к астеническому синдрому, синдрому повышенной истощаемости ЦНС, что проявляется в </w:t>
      </w:r>
      <w:proofErr w:type="spellStart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гиперактивности</w:t>
      </w:r>
      <w:proofErr w:type="spellEnd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 xml:space="preserve"> или </w:t>
      </w:r>
      <w:proofErr w:type="spellStart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гипоактивности</w:t>
      </w:r>
      <w:proofErr w:type="spellEnd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 xml:space="preserve"> таких детей. У них наблюдается повышенная утомляемость, снижение работоспособности, внимания, памяти, при  этом страдают и изменяются все психические процессы.</w:t>
      </w:r>
    </w:p>
    <w:p w:rsidR="00106515" w:rsidRPr="00106515" w:rsidRDefault="00106515" w:rsidP="00106515">
      <w:pPr>
        <w:spacing w:after="0" w:line="274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</w:pPr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  Описанная выше патология физиологического развития неизбежно влечет за собой</w:t>
      </w:r>
      <w:r w:rsidRPr="00106515">
        <w:rPr>
          <w:rFonts w:ascii="Times New Roman" w:eastAsia="Times New Roman" w:hAnsi="Times New Roman" w:cs="Times New Roman"/>
          <w:i/>
          <w:iCs/>
          <w:sz w:val="28"/>
          <w:lang w:eastAsia="ru-RU"/>
        </w:rPr>
        <w:t> </w:t>
      </w:r>
      <w:r w:rsidRPr="00106515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тяжелые речевые нарушения у детей.</w:t>
      </w:r>
    </w:p>
    <w:p w:rsidR="00106515" w:rsidRPr="00106515" w:rsidRDefault="00106515" w:rsidP="00106515">
      <w:pPr>
        <w:spacing w:after="0" w:line="274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</w:pPr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lastRenderedPageBreak/>
        <w:t xml:space="preserve">Нарушения физиологического дыхания ведут к изменениям речевого дыхания. Речевой выдох становится коротким. Фразы, речевое высказывание неожиданно прерываются необоснованными паузами, и как следствие этого, нарушаются  </w:t>
      </w:r>
      <w:proofErr w:type="spellStart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темпо-ритмические</w:t>
      </w:r>
      <w:proofErr w:type="spellEnd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 xml:space="preserve"> характеристики речи, ее просодическая сторона. В дальнейшем это приводит на письме к трудностям определения границ предложения, слова, слога.</w:t>
      </w:r>
    </w:p>
    <w:p w:rsidR="00106515" w:rsidRPr="00106515" w:rsidRDefault="00106515" w:rsidP="00106515">
      <w:pPr>
        <w:spacing w:after="0" w:line="274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</w:pPr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 xml:space="preserve">  У детей с аденоидами наблюдаются нарушения голоса, основных его характеристик. Голос приобретает сильный носовой оттенок (так называется </w:t>
      </w:r>
      <w:proofErr w:type="gramStart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закрытая</w:t>
      </w:r>
      <w:proofErr w:type="gramEnd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ринолалия</w:t>
      </w:r>
      <w:proofErr w:type="spellEnd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). Это, в свою очередь, приводит:</w:t>
      </w:r>
    </w:p>
    <w:p w:rsidR="00106515" w:rsidRPr="00106515" w:rsidRDefault="00106515" w:rsidP="00106515">
      <w:pPr>
        <w:spacing w:after="0" w:line="274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</w:pPr>
      <w:r w:rsidRPr="00106515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а)</w:t>
      </w:r>
      <w:r w:rsidRPr="00106515">
        <w:rPr>
          <w:rFonts w:ascii="Times New Roman" w:eastAsia="Times New Roman" w:hAnsi="Times New Roman" w:cs="Times New Roman"/>
          <w:i/>
          <w:iCs/>
          <w:sz w:val="28"/>
          <w:lang w:eastAsia="ru-RU"/>
        </w:rPr>
        <w:t> </w:t>
      </w:r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к нечеткому, частому редуцированному произнесению гласных звуков, находящихся под ударением, к замене одних гласных другими (</w:t>
      </w:r>
      <w:proofErr w:type="spellStart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дама=дыма</w:t>
      </w:r>
      <w:proofErr w:type="spellEnd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), и, следовательно, к трудностям выделения гласных на фоне слова, т.е. к нарушению фонематического анализа;</w:t>
      </w:r>
    </w:p>
    <w:p w:rsidR="00106515" w:rsidRPr="00106515" w:rsidRDefault="00106515" w:rsidP="00106515">
      <w:pPr>
        <w:spacing w:after="0" w:line="274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</w:pPr>
      <w:r w:rsidRPr="00106515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б)</w:t>
      </w:r>
      <w:r w:rsidRPr="00106515">
        <w:rPr>
          <w:rFonts w:ascii="Times New Roman" w:eastAsia="Times New Roman" w:hAnsi="Times New Roman" w:cs="Times New Roman"/>
          <w:i/>
          <w:iCs/>
          <w:sz w:val="28"/>
          <w:lang w:eastAsia="ru-RU"/>
        </w:rPr>
        <w:t> </w:t>
      </w:r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 xml:space="preserve">к нарушению соотношения длительности произнесения согласных и гласных звуков, что тоже затрудняет фонематический анализ произносимых ребенком слов, членение слов на слоги в дальнейшем является причиной </w:t>
      </w:r>
      <w:proofErr w:type="spellStart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дисграфии</w:t>
      </w:r>
      <w:proofErr w:type="spellEnd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 xml:space="preserve"> (нарушение письма и чтения) на почве нарушения фонематического анализа и синтеза;</w:t>
      </w:r>
    </w:p>
    <w:p w:rsidR="00106515" w:rsidRPr="00106515" w:rsidRDefault="00106515" w:rsidP="00106515">
      <w:pPr>
        <w:spacing w:after="0" w:line="274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</w:pPr>
      <w:r w:rsidRPr="00106515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в)</w:t>
      </w:r>
      <w:r w:rsidRPr="00106515">
        <w:rPr>
          <w:rFonts w:ascii="Times New Roman" w:eastAsia="Times New Roman" w:hAnsi="Times New Roman" w:cs="Times New Roman"/>
          <w:i/>
          <w:iCs/>
          <w:sz w:val="28"/>
          <w:lang w:eastAsia="ru-RU"/>
        </w:rPr>
        <w:t> </w:t>
      </w:r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к нарушению произносительной дифференциации (из-за сильного носового оттенка голоса) таких звуков, как Л, М-Б-П, Н-Д-Т (</w:t>
      </w:r>
      <w:proofErr w:type="spellStart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мебель=небель</w:t>
      </w:r>
      <w:proofErr w:type="spellEnd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 xml:space="preserve">, </w:t>
      </w:r>
      <w:proofErr w:type="spellStart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Мила=мина</w:t>
      </w:r>
      <w:proofErr w:type="spellEnd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 xml:space="preserve">, </w:t>
      </w:r>
      <w:proofErr w:type="spellStart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мне=не</w:t>
      </w:r>
      <w:proofErr w:type="spellEnd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 xml:space="preserve">, </w:t>
      </w:r>
      <w:proofErr w:type="spellStart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Дина=Нина</w:t>
      </w:r>
      <w:proofErr w:type="spellEnd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 xml:space="preserve">, </w:t>
      </w:r>
      <w:proofErr w:type="spellStart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день=нень</w:t>
      </w:r>
      <w:proofErr w:type="spellEnd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 xml:space="preserve">, </w:t>
      </w:r>
      <w:proofErr w:type="spellStart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ладно=лано</w:t>
      </w:r>
      <w:proofErr w:type="spellEnd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ит</w:t>
      </w:r>
      <w:proofErr w:type="gramStart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.д</w:t>
      </w:r>
      <w:proofErr w:type="spellEnd"/>
      <w:proofErr w:type="gramEnd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)</w:t>
      </w:r>
    </w:p>
    <w:p w:rsidR="00106515" w:rsidRPr="00106515" w:rsidRDefault="00106515" w:rsidP="00106515">
      <w:pPr>
        <w:spacing w:after="0" w:line="274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</w:pPr>
      <w:r w:rsidRPr="00106515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г)</w:t>
      </w:r>
      <w:r w:rsidRPr="00106515">
        <w:rPr>
          <w:rFonts w:ascii="Times New Roman" w:eastAsia="Times New Roman" w:hAnsi="Times New Roman" w:cs="Times New Roman"/>
          <w:i/>
          <w:iCs/>
          <w:sz w:val="28"/>
          <w:lang w:eastAsia="ru-RU"/>
        </w:rPr>
        <w:t> </w:t>
      </w:r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к нарушению произносительной дифференциации звонких и глухих согласных звуков (из-за глухости голоса): Б-П</w:t>
      </w:r>
      <w:proofErr w:type="gramStart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,Г</w:t>
      </w:r>
      <w:proofErr w:type="gramEnd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 xml:space="preserve">-К, Д-Т, Ж-Ш, З-С, В-Ф и их мягких вариантов, как по типу оглушения, так и по типу их озвончения с преобладающей тенденцией к оглушению, что зависит от индивидуальной структуры дефекта каждого отдельного ребенка и что может явиться причиной акустической </w:t>
      </w:r>
      <w:proofErr w:type="spellStart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дисграфии</w:t>
      </w:r>
      <w:proofErr w:type="spellEnd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.</w:t>
      </w:r>
    </w:p>
    <w:p w:rsidR="00106515" w:rsidRPr="00106515" w:rsidRDefault="00106515" w:rsidP="00106515">
      <w:pPr>
        <w:spacing w:after="0" w:line="274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</w:pPr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  Аденоиды у детей являются причиной неразвитости, слабости периферического отдела речевого анализатора:</w:t>
      </w:r>
    </w:p>
    <w:p w:rsidR="00106515" w:rsidRPr="00106515" w:rsidRDefault="00106515" w:rsidP="00106515">
      <w:pPr>
        <w:spacing w:after="0" w:line="274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</w:pPr>
      <w:r w:rsidRPr="00106515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1</w:t>
      </w:r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.Слабости нижней челюсти, и как следствие этого, повышенной саливации;</w:t>
      </w:r>
    </w:p>
    <w:p w:rsidR="00106515" w:rsidRPr="00106515" w:rsidRDefault="00106515" w:rsidP="00106515">
      <w:pPr>
        <w:spacing w:after="0" w:line="274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</w:pPr>
      <w:r w:rsidRPr="00106515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2</w:t>
      </w:r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 xml:space="preserve">.Неразвитости, слабости мышц языка, особенно его кончика и спинки, что является результатом его </w:t>
      </w:r>
      <w:proofErr w:type="spellStart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малоподвижности</w:t>
      </w:r>
      <w:proofErr w:type="gramStart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,т</w:t>
      </w:r>
      <w:proofErr w:type="gramEnd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.к</w:t>
      </w:r>
      <w:proofErr w:type="spellEnd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. с помощью языка ребенок пытается механически прикрыть вход в ротовую полость от воздействия холодного воздуха. Это ведет к нарушению произношения различных звуков, наиболее частыми из которых являются:</w:t>
      </w:r>
    </w:p>
    <w:p w:rsidR="00106515" w:rsidRPr="00106515" w:rsidRDefault="00106515" w:rsidP="00106515">
      <w:pPr>
        <w:spacing w:after="0" w:line="274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</w:pPr>
      <w:r w:rsidRPr="00106515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а</w:t>
      </w:r>
      <w:proofErr w:type="gramStart"/>
      <w:r w:rsidRPr="00106515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)</w:t>
      </w:r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м</w:t>
      </w:r>
      <w:proofErr w:type="gramEnd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ежзубное произнесение свистящих и шипящих звуков, нарушение их произносительной дифференциации (различения),</w:t>
      </w:r>
    </w:p>
    <w:p w:rsidR="00106515" w:rsidRPr="00106515" w:rsidRDefault="00106515" w:rsidP="00106515">
      <w:pPr>
        <w:spacing w:after="0" w:line="274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</w:pPr>
      <w:r w:rsidRPr="00106515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б</w:t>
      </w:r>
      <w:proofErr w:type="gramStart"/>
      <w:r w:rsidRPr="00106515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)</w:t>
      </w:r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н</w:t>
      </w:r>
      <w:proofErr w:type="gramEnd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арушение произношения твердых и мягких согласных, нарушение их произносительной и слуховой дифференциации,</w:t>
      </w:r>
    </w:p>
    <w:p w:rsidR="00106515" w:rsidRPr="00106515" w:rsidRDefault="00106515" w:rsidP="00106515">
      <w:pPr>
        <w:spacing w:after="0" w:line="274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</w:pPr>
      <w:r w:rsidRPr="00106515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в</w:t>
      </w:r>
      <w:proofErr w:type="gramStart"/>
      <w:r w:rsidRPr="00106515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)</w:t>
      </w:r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н</w:t>
      </w:r>
      <w:proofErr w:type="gramEnd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 xml:space="preserve">арушение произношения йотированных (а у о э </w:t>
      </w:r>
      <w:proofErr w:type="spellStart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ы</w:t>
      </w:r>
      <w:proofErr w:type="spellEnd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 xml:space="preserve"> и ) гласных, нарушение их произносительной и слуховой дифференциации,</w:t>
      </w:r>
    </w:p>
    <w:p w:rsidR="00106515" w:rsidRPr="00106515" w:rsidRDefault="00106515" w:rsidP="00106515">
      <w:pPr>
        <w:spacing w:after="0" w:line="274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</w:pPr>
      <w:r w:rsidRPr="00106515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г</w:t>
      </w:r>
      <w:proofErr w:type="gramStart"/>
      <w:r w:rsidRPr="00106515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)</w:t>
      </w:r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т</w:t>
      </w:r>
      <w:proofErr w:type="gramEnd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 xml:space="preserve">рудности, часто невозможность артикуляции </w:t>
      </w:r>
      <w:proofErr w:type="spellStart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соноров</w:t>
      </w:r>
      <w:proofErr w:type="spellEnd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 xml:space="preserve"> (</w:t>
      </w:r>
      <w:proofErr w:type="spellStart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р</w:t>
      </w:r>
      <w:proofErr w:type="spellEnd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, л)</w:t>
      </w:r>
    </w:p>
    <w:p w:rsidR="00106515" w:rsidRPr="00106515" w:rsidRDefault="00106515" w:rsidP="00106515">
      <w:pPr>
        <w:spacing w:after="0" w:line="274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</w:pPr>
      <w:r w:rsidRPr="00106515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3.</w:t>
      </w:r>
      <w:r w:rsidRPr="00106515">
        <w:rPr>
          <w:rFonts w:ascii="Times New Roman" w:eastAsia="Times New Roman" w:hAnsi="Times New Roman" w:cs="Times New Roman"/>
          <w:i/>
          <w:iCs/>
          <w:sz w:val="28"/>
          <w:lang w:eastAsia="ru-RU"/>
        </w:rPr>
        <w:t> </w:t>
      </w:r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Неразвитость, вялость верхней губы у детей с аденоидами ведет к нарушению произношения звука</w:t>
      </w:r>
      <w:proofErr w:type="gramStart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 xml:space="preserve"> В</w:t>
      </w:r>
      <w:proofErr w:type="gramEnd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 xml:space="preserve">, к замене его другими звуками, иногда при </w:t>
      </w:r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lastRenderedPageBreak/>
        <w:t>стечении нескольких согласных к его отсутствию, опусканию (в том числе предлога В).</w:t>
      </w:r>
    </w:p>
    <w:p w:rsidR="00106515" w:rsidRPr="00106515" w:rsidRDefault="00106515" w:rsidP="00106515">
      <w:pPr>
        <w:spacing w:after="0" w:line="274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</w:pPr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 xml:space="preserve">  Описанная выше речевая патология, являющаяся следствием воздействия аденоидов, создает картину тяжелых речевых нарушений у дошкольников: минимального </w:t>
      </w:r>
      <w:proofErr w:type="spellStart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дизартрического</w:t>
      </w:r>
      <w:proofErr w:type="spellEnd"/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 xml:space="preserve"> расстройства, нарушения фонематического слуха, а иногда и общего недоразвития речи.</w:t>
      </w:r>
    </w:p>
    <w:p w:rsidR="00106515" w:rsidRPr="00106515" w:rsidRDefault="00106515" w:rsidP="00106515">
      <w:pPr>
        <w:spacing w:after="0" w:line="274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</w:pPr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Таким образом, аденоиды не только провоцируют частые простудные заболевания с последующими осложнениями верхних дыхательных путей, но и непосредственно влияют на развитие всех сторон речи ребенка.</w:t>
      </w:r>
    </w:p>
    <w:p w:rsidR="00106515" w:rsidRPr="00106515" w:rsidRDefault="00106515" w:rsidP="00106515">
      <w:pPr>
        <w:spacing w:after="0" w:line="274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</w:pPr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  При аденоидах необходимо регулярное наблюдение у врача-ларинголога, соблюдение рекомендаций по профилактике простудных заболеваний и ОРВИ, систематическое физиотерапевтическое</w:t>
      </w:r>
      <w:r w:rsidRPr="00106515">
        <w:rPr>
          <w:rFonts w:ascii="Times New Roman" w:eastAsia="Times New Roman" w:hAnsi="Times New Roman" w:cs="Times New Roman"/>
          <w:i/>
          <w:iCs/>
          <w:sz w:val="28"/>
          <w:lang w:eastAsia="ru-RU"/>
        </w:rPr>
        <w:t> </w:t>
      </w:r>
      <w:r w:rsidRPr="00106515">
        <w:rPr>
          <w:rFonts w:ascii="Times New Roman" w:eastAsia="Times New Roman" w:hAnsi="Times New Roman" w:cs="Times New Roman"/>
          <w:i/>
          <w:iCs/>
          <w:sz w:val="28"/>
          <w:szCs w:val="23"/>
          <w:bdr w:val="none" w:sz="0" w:space="0" w:color="auto" w:frame="1"/>
          <w:lang w:eastAsia="ru-RU"/>
        </w:rPr>
        <w:t>лечение.</w:t>
      </w:r>
    </w:p>
    <w:p w:rsidR="00106515" w:rsidRPr="00106515" w:rsidRDefault="00106515" w:rsidP="00106515">
      <w:pPr>
        <w:spacing w:before="150"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0651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4C4966" w:rsidRDefault="004C4966"/>
    <w:sectPr w:rsidR="004C4966" w:rsidSect="00FF6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6515"/>
    <w:rsid w:val="0000029A"/>
    <w:rsid w:val="000032CA"/>
    <w:rsid w:val="00003C55"/>
    <w:rsid w:val="00004C37"/>
    <w:rsid w:val="00027746"/>
    <w:rsid w:val="0004307A"/>
    <w:rsid w:val="00043F75"/>
    <w:rsid w:val="0005641B"/>
    <w:rsid w:val="00080B4C"/>
    <w:rsid w:val="000C472F"/>
    <w:rsid w:val="000E24B1"/>
    <w:rsid w:val="00106515"/>
    <w:rsid w:val="001210EF"/>
    <w:rsid w:val="001448BC"/>
    <w:rsid w:val="00191C08"/>
    <w:rsid w:val="001939B6"/>
    <w:rsid w:val="001A3A95"/>
    <w:rsid w:val="001B4D0C"/>
    <w:rsid w:val="00205093"/>
    <w:rsid w:val="002371BC"/>
    <w:rsid w:val="00237FC8"/>
    <w:rsid w:val="00243074"/>
    <w:rsid w:val="00265A55"/>
    <w:rsid w:val="002677CE"/>
    <w:rsid w:val="00292643"/>
    <w:rsid w:val="002A7DA0"/>
    <w:rsid w:val="002C4256"/>
    <w:rsid w:val="002D7176"/>
    <w:rsid w:val="002F2AEB"/>
    <w:rsid w:val="00303A3D"/>
    <w:rsid w:val="00305B89"/>
    <w:rsid w:val="00306F05"/>
    <w:rsid w:val="003421E5"/>
    <w:rsid w:val="003570E7"/>
    <w:rsid w:val="003603BA"/>
    <w:rsid w:val="00365E20"/>
    <w:rsid w:val="00390C68"/>
    <w:rsid w:val="003965A3"/>
    <w:rsid w:val="003A413C"/>
    <w:rsid w:val="003A6809"/>
    <w:rsid w:val="003B4988"/>
    <w:rsid w:val="003E2785"/>
    <w:rsid w:val="003E6342"/>
    <w:rsid w:val="00435607"/>
    <w:rsid w:val="00450EC8"/>
    <w:rsid w:val="00460094"/>
    <w:rsid w:val="00466A1B"/>
    <w:rsid w:val="00473B81"/>
    <w:rsid w:val="00474E38"/>
    <w:rsid w:val="00483CC7"/>
    <w:rsid w:val="004A7D35"/>
    <w:rsid w:val="004B082F"/>
    <w:rsid w:val="004B2A89"/>
    <w:rsid w:val="004C4966"/>
    <w:rsid w:val="004C60C9"/>
    <w:rsid w:val="004E0E3C"/>
    <w:rsid w:val="004E2EFE"/>
    <w:rsid w:val="004E4FC9"/>
    <w:rsid w:val="004F07BA"/>
    <w:rsid w:val="0050551B"/>
    <w:rsid w:val="0056059B"/>
    <w:rsid w:val="00562EC8"/>
    <w:rsid w:val="00573ABA"/>
    <w:rsid w:val="005840F8"/>
    <w:rsid w:val="005B6F65"/>
    <w:rsid w:val="005C4AC5"/>
    <w:rsid w:val="005C4D67"/>
    <w:rsid w:val="005F29D8"/>
    <w:rsid w:val="0060444C"/>
    <w:rsid w:val="006433C1"/>
    <w:rsid w:val="0065313C"/>
    <w:rsid w:val="00653FFE"/>
    <w:rsid w:val="0066267E"/>
    <w:rsid w:val="00670E72"/>
    <w:rsid w:val="0069781F"/>
    <w:rsid w:val="006A3569"/>
    <w:rsid w:val="006B2BD7"/>
    <w:rsid w:val="006F6E8D"/>
    <w:rsid w:val="00706665"/>
    <w:rsid w:val="00711245"/>
    <w:rsid w:val="00716AFE"/>
    <w:rsid w:val="0072047F"/>
    <w:rsid w:val="00745C19"/>
    <w:rsid w:val="00786A0E"/>
    <w:rsid w:val="00787DBC"/>
    <w:rsid w:val="00790782"/>
    <w:rsid w:val="007A106E"/>
    <w:rsid w:val="007A159F"/>
    <w:rsid w:val="007A25EC"/>
    <w:rsid w:val="007B3C79"/>
    <w:rsid w:val="007B4299"/>
    <w:rsid w:val="007B7ED7"/>
    <w:rsid w:val="007E1123"/>
    <w:rsid w:val="007F5275"/>
    <w:rsid w:val="0080739A"/>
    <w:rsid w:val="00811485"/>
    <w:rsid w:val="00813BED"/>
    <w:rsid w:val="008140D1"/>
    <w:rsid w:val="00841506"/>
    <w:rsid w:val="008420BC"/>
    <w:rsid w:val="00844176"/>
    <w:rsid w:val="00850C54"/>
    <w:rsid w:val="00866441"/>
    <w:rsid w:val="00871776"/>
    <w:rsid w:val="00872F49"/>
    <w:rsid w:val="00884D9E"/>
    <w:rsid w:val="00891B49"/>
    <w:rsid w:val="008D0821"/>
    <w:rsid w:val="008E6220"/>
    <w:rsid w:val="008E69A1"/>
    <w:rsid w:val="0090209C"/>
    <w:rsid w:val="00932AC1"/>
    <w:rsid w:val="0094511C"/>
    <w:rsid w:val="00970352"/>
    <w:rsid w:val="00971574"/>
    <w:rsid w:val="0099393F"/>
    <w:rsid w:val="009946A8"/>
    <w:rsid w:val="009A437F"/>
    <w:rsid w:val="009B41D7"/>
    <w:rsid w:val="009B7350"/>
    <w:rsid w:val="009D2E83"/>
    <w:rsid w:val="009D53B3"/>
    <w:rsid w:val="009F484D"/>
    <w:rsid w:val="00A1450F"/>
    <w:rsid w:val="00A14581"/>
    <w:rsid w:val="00A16286"/>
    <w:rsid w:val="00A23E6D"/>
    <w:rsid w:val="00A30F8B"/>
    <w:rsid w:val="00A414CD"/>
    <w:rsid w:val="00A422CE"/>
    <w:rsid w:val="00A60E05"/>
    <w:rsid w:val="00A755A1"/>
    <w:rsid w:val="00A80D06"/>
    <w:rsid w:val="00A80EAE"/>
    <w:rsid w:val="00A90D4A"/>
    <w:rsid w:val="00AA2FC5"/>
    <w:rsid w:val="00AC182B"/>
    <w:rsid w:val="00AC541F"/>
    <w:rsid w:val="00AF2D6E"/>
    <w:rsid w:val="00B010F3"/>
    <w:rsid w:val="00B2017C"/>
    <w:rsid w:val="00B34FF5"/>
    <w:rsid w:val="00B53DB6"/>
    <w:rsid w:val="00B769EC"/>
    <w:rsid w:val="00B96A4D"/>
    <w:rsid w:val="00BA4359"/>
    <w:rsid w:val="00BA6A32"/>
    <w:rsid w:val="00BB5FC3"/>
    <w:rsid w:val="00BC1EA8"/>
    <w:rsid w:val="00C36088"/>
    <w:rsid w:val="00C4136C"/>
    <w:rsid w:val="00C54768"/>
    <w:rsid w:val="00C63308"/>
    <w:rsid w:val="00C7389C"/>
    <w:rsid w:val="00C74BEC"/>
    <w:rsid w:val="00C90355"/>
    <w:rsid w:val="00CA52E0"/>
    <w:rsid w:val="00CB343F"/>
    <w:rsid w:val="00CC76D3"/>
    <w:rsid w:val="00CD0FF8"/>
    <w:rsid w:val="00CD66B9"/>
    <w:rsid w:val="00CE31D9"/>
    <w:rsid w:val="00CF3EE1"/>
    <w:rsid w:val="00D55ECE"/>
    <w:rsid w:val="00D64AAF"/>
    <w:rsid w:val="00D81418"/>
    <w:rsid w:val="00D92B2D"/>
    <w:rsid w:val="00D94DC8"/>
    <w:rsid w:val="00DA6008"/>
    <w:rsid w:val="00DC6376"/>
    <w:rsid w:val="00DC7D62"/>
    <w:rsid w:val="00DE1650"/>
    <w:rsid w:val="00DE3A4D"/>
    <w:rsid w:val="00E05A85"/>
    <w:rsid w:val="00E2078F"/>
    <w:rsid w:val="00E41A86"/>
    <w:rsid w:val="00E43692"/>
    <w:rsid w:val="00E4794A"/>
    <w:rsid w:val="00E57C63"/>
    <w:rsid w:val="00E676D8"/>
    <w:rsid w:val="00E72200"/>
    <w:rsid w:val="00E86BBA"/>
    <w:rsid w:val="00E9456B"/>
    <w:rsid w:val="00EA6D2A"/>
    <w:rsid w:val="00EB5B7F"/>
    <w:rsid w:val="00ED0B24"/>
    <w:rsid w:val="00EE70C7"/>
    <w:rsid w:val="00F30AF5"/>
    <w:rsid w:val="00F365CD"/>
    <w:rsid w:val="00F424EE"/>
    <w:rsid w:val="00F53B2E"/>
    <w:rsid w:val="00F94C0E"/>
    <w:rsid w:val="00FB4301"/>
    <w:rsid w:val="00FC42AE"/>
    <w:rsid w:val="00FF57B5"/>
    <w:rsid w:val="00FF5A3E"/>
    <w:rsid w:val="00FF6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6515"/>
    <w:rPr>
      <w:b/>
      <w:bCs/>
    </w:rPr>
  </w:style>
  <w:style w:type="character" w:styleId="a5">
    <w:name w:val="Emphasis"/>
    <w:basedOn w:val="a0"/>
    <w:uiPriority w:val="20"/>
    <w:qFormat/>
    <w:rsid w:val="00106515"/>
    <w:rPr>
      <w:i/>
      <w:iCs/>
    </w:rPr>
  </w:style>
  <w:style w:type="paragraph" w:styleId="HTML">
    <w:name w:val="HTML Address"/>
    <w:basedOn w:val="a"/>
    <w:link w:val="HTML0"/>
    <w:uiPriority w:val="99"/>
    <w:semiHidden/>
    <w:unhideWhenUsed/>
    <w:rsid w:val="00106515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10651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065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7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5173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2014-06-11T14:53:00Z</dcterms:created>
  <dcterms:modified xsi:type="dcterms:W3CDTF">2014-06-11T14:54:00Z</dcterms:modified>
</cp:coreProperties>
</file>