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680302"/>
        <w:docPartObj>
          <w:docPartGallery w:val="Cover Pages"/>
          <w:docPartUnique/>
        </w:docPartObj>
      </w:sdtPr>
      <w:sdtContent>
        <w:p w:rsidR="00AE0729" w:rsidRDefault="00086A03">
          <w:r>
            <w:rPr>
              <w:noProof/>
            </w:rPr>
            <w:pict>
              <v:rect id="_x0000_s1032" style="position:absolute;margin-left:0;margin-top:198.65pt;width:534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Заголовок"/>
                        <w:id w:val="20680376"/>
                        <w:placeholder>
                          <w:docPart w:val="387BD15F22F84AFBB68877046AD54D27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AE0729" w:rsidRDefault="00AE0729">
                          <w:pPr>
                            <w:pStyle w:val="a3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Картотека подвижных игр 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AE0729">
            <w:rPr>
              <w:noProof/>
              <w:lang w:eastAsia="ru-RU"/>
            </w:rPr>
            <w:drawing>
              <wp:inline distT="0" distB="0" distL="0" distR="0">
                <wp:extent cx="2238375" cy="1619250"/>
                <wp:effectExtent l="19050" t="0" r="9525" b="0"/>
                <wp:docPr id="1" name="popup_img" descr="http://go1.imgsmail.ru/imgpreview?key=http%3A//biletvdet.ru/wp-content/uploads/2012/04/x%5Fa9965cea.jpg&amp;mb=imgdb_preview_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pup_img" descr="http://go1.imgsmail.ru/imgpreview?key=http%3A//biletvdet.ru/wp-content/uploads/2012/04/x%5Fa9965cea.jpg&amp;mb=imgdb_preview_3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pict>
              <v:group id="_x0000_s1026" style="position:absolute;margin-left:1696.3pt;margin-top:0;width:238.15pt;height:841.95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6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sz w:val="28"/>
                            <w:szCs w:val="72"/>
                          </w:rPr>
                          <w:alias w:val="Год"/>
                          <w:id w:val="20680377"/>
                          <w:placeholder>
                            <w:docPart w:val="07DA4FD37F134BC99A655E481C1623AC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AE0729" w:rsidRDefault="0065201D">
                            <w:pPr>
                              <w:pStyle w:val="a3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sz w:val="28"/>
                                <w:szCs w:val="72"/>
                                <w:lang w:val="en-US"/>
                              </w:rPr>
                              <w:t>2014</w:t>
                            </w:r>
                          </w:p>
                        </w:sdtContent>
                      </w:sdt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:rsidR="00AE0729" w:rsidRPr="00AE0729" w:rsidRDefault="00086A03" w:rsidP="00AE0729">
                        <w:pPr>
                          <w:pStyle w:val="a3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i/>
                            </w:rPr>
                            <w:alias w:val="Дата"/>
                            <w:id w:val="20680378"/>
                            <w:placeholder>
                              <w:docPart w:val="76DCA8DB0EFB4B5B8DB753B6A9AF2828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4-01-01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65201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01.01.2014</w:t>
                            </w:r>
                          </w:sdtContent>
                        </w:sdt>
                        <w:r w:rsidR="00AE0729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 «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t>Взаимодействие семьи и ДОУ в процессе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t>физического воспитания дошкольников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t>посредством подвижных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AE0729" w:rsidRPr="00AE0729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t xml:space="preserve">игр </w:t>
                        </w:r>
                        <w:r w:rsidR="00AE0729" w:rsidRPr="00AE0729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AE0729" w:rsidRDefault="00AE0729">
          <w:r>
            <w:br w:type="page"/>
          </w:r>
        </w:p>
        <w:p w:rsidR="00AE0729" w:rsidRDefault="00086A03"/>
      </w:sdtContent>
    </w:sdt>
    <w:tbl>
      <w:tblPr>
        <w:tblStyle w:val="a7"/>
        <w:tblpPr w:leftFromText="180" w:rightFromText="180" w:horzAnchor="margin" w:tblpY="2370"/>
        <w:tblW w:w="0" w:type="auto"/>
        <w:tblLook w:val="01E0"/>
      </w:tblPr>
      <w:tblGrid>
        <w:gridCol w:w="4786"/>
        <w:gridCol w:w="4785"/>
      </w:tblGrid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shd w:val="clear" w:color="auto" w:fill="FFFFFF"/>
              <w:ind w:right="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2165350</wp:posOffset>
                  </wp:positionV>
                  <wp:extent cx="4232910" cy="1005205"/>
                  <wp:effectExtent l="19050" t="0" r="0" b="0"/>
                  <wp:wrapNone/>
                  <wp:docPr id="10" name="Рисунок 10" descr="e2d7674f86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2d7674f86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2910" cy="1005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A03">
              <w:rPr>
                <w:b/>
                <w:noProof/>
                <w:color w:val="000000"/>
                <w:lang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3" type="#_x0000_t136" style="position:absolute;left:0;text-align:left;margin-left:27pt;margin-top:44.5pt;width:333.55pt;height:108.05pt;z-index:251664384;mso-position-horizontal-relative:text;mso-position-vertical-relative:text" fillcolor="#fff200" strokecolor="red" strokeweight="2pt">
                  <v:fill color2="#4d0808" recolor="t" rotate="t" colors="0 #fff200;29491f #ff7a00;45875f #ff0300;1 #4d0808" method="none" focus="50%" type="gradient"/>
                  <v:shadow color="#868686"/>
                  <v:textpath style="font-family:&quot;Comic Sans MS&quot;;font-size:18pt;font-weight:bold;v-text-kern:t" trim="t" fitpath="t" string="ПОДВИЖНЫЕ ИГРЫ &#10;ДЛЯ ДЕТЕЙ&#10;СТАРШЕЙ ГРУППЫ"/>
                </v:shape>
              </w:pict>
            </w: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Кто быстрее опустит обруч?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Детей поделить на 4 группы. Каждая группа встает перед определенной линией на расстоянии вытянутых рук в стороны. Перед каждой группой положить обруч диаметром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74379D">
                <w:rPr>
                  <w:color w:val="333333"/>
                  <w:sz w:val="22"/>
                  <w:szCs w:val="22"/>
                </w:rPr>
                <w:t>60 см</w:t>
              </w:r>
            </w:smartTag>
            <w:r w:rsidRPr="0074379D">
              <w:rPr>
                <w:color w:val="333333"/>
                <w:sz w:val="22"/>
                <w:szCs w:val="22"/>
              </w:rPr>
              <w:t>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По сигналу "раз" первые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из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колон наклоняют туловище вперед, берут обруч по бокам и поднимают его вверх. Затем опускают на плечи, через туловище и опускают на пол, быстро переступают и спешат в конец колоны.</w:t>
            </w:r>
            <w:r w:rsidRPr="0074379D">
              <w:rPr>
                <w:color w:val="333333"/>
                <w:sz w:val="22"/>
                <w:szCs w:val="22"/>
              </w:rPr>
              <w:br/>
              <w:t>Воспитатель фиксирует внимание детей на то, кто правильно пропускал обруч и раньше встал в конец колоны, и отмечает их флажком.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Затем по сигналу "раз" это делают другие дети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из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колон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и т. д. Каждый раз воспитатель награждает первого из четырех колон флажком, а в конце подсчитывается количество флажков в каждой колоне. Выигрывает та колона, в которой больше флажков. Игра повторяется.</w:t>
            </w:r>
          </w:p>
          <w:p w:rsidR="00AE0729" w:rsidRPr="0074379D" w:rsidRDefault="00AE0729" w:rsidP="00AE0729">
            <w:pPr>
              <w:shd w:val="clear" w:color="auto" w:fill="FFFFFF"/>
              <w:ind w:left="7" w:right="119"/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Мышеловка 1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делятся на две равные группы. Одна группа - "мышки". Они стоят в колоне один за другим. Со второй группы детей сделать 3 круга - это 3 "мышеловки". Дети, которые образуют мышеловки, берутся за руки и на слова воспитателя: "Мышеловка открыта" дети в кругу поднимают руки. Мышки пробегают сначала через одну мышеловку, а затем через вторую и т. д. На слово воспитателя: "хлоп" мышеловка закрывается (дети в кругу опускают руки). Мышки, которые остались в кругу считаются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поймаными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и становятся в круг. Игра заканчивается, когда все мыши будут пойманы. Выигрывает та мышеловка, где будет больше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пойманых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мышей. Игра повторяется. Дети меняются ролями.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Шоферы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С одной стороны площадки два "гаража" (начертить две параллельные линии на расстоянии 5 - 6 шагов одна от другой). На линиях сделать места для "автомобилей"; поставить кубики. В одном гараже стоят машины с красными рулями (на кубиках лежат красные кружки), а в другом - машины с зелеными рулями (на кубиках лежат зеленые кружочки). Дети - "шоферы", поделены на две равные группы, становятся лицом к своим машинам каждый возле своего руля, которые лежат на кубиках. Воспитатель, который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выполняет роль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милиционера, стоит на одинаковом расстоянии от двух гаражей и руководит движением машин. Когда он отводит левую руку в бок, дети - шоферы с гаража, стоящий с левой стороны, нагибаются, берут обеими руками руль и готовятся к выезду (колонкой). На поднятый вверх зеленый флажок дети выезжают из гаража и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разьезжаются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по всей площадки. На красный флажок останавливаются,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на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зеленый едут дальше. На слова воспитателя: "В гараж" машины возвращаются на свои места. Воспитатель отмечает внимательного шофера, который раньше всех вернулся в гараж. Затем воспитатель отводит руку в сторону и дети - шоферы, которые стоят с правой стороны, делают тоже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самое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>.</w:t>
            </w:r>
          </w:p>
          <w:p w:rsidR="00AE0729" w:rsidRPr="0074379D" w:rsidRDefault="00AE0729" w:rsidP="00AE0729">
            <w:pPr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lastRenderedPageBreak/>
              <w:t>Сова 2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С одной стороны площадки место для "бабочек" и "жучков". В стороне начертан круг - "гнездо совы". Выделенный ребенок - "сова" встает в гнездо. Остальные дети - "бабочки" и "жучки" встают за линией. Середина площадки свободна. На слово воспитателя: "день" бабочки и жучки летают (дети бегают по площадке).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На слово воспитателя: "ночь" бабочки и жучки быстро останавливаются на своих местах и не шевелятся. Сова в это время тихо вылетает на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площадку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на охоту и забирает тех детей, которые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пошевелилися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(отводит их в гнездо). На слово воспитателя: "день" сова возвращается в свое гнездо, а бабочки и жучки начинают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летать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.И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>гра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заканчивается, когда у совы будет 2 - 3 бабочки или жучка. Воспитатель отмечает детей, которые ни разу не были забраны совой в гнездо.</w:t>
            </w:r>
          </w:p>
          <w:p w:rsidR="00AE0729" w:rsidRPr="0074379D" w:rsidRDefault="00AE0729" w:rsidP="00AE0729">
            <w:pPr>
              <w:shd w:val="clear" w:color="auto" w:fill="FFFFFF"/>
              <w:ind w:left="7" w:right="119"/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Стоп!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С одной стороны площадки за линией дети стоят в шеренге. На расстоянии 10 - 15 шагов от детей чертят круг (диаметром 2 -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4379D">
                <w:rPr>
                  <w:color w:val="333333"/>
                  <w:sz w:val="22"/>
                  <w:szCs w:val="22"/>
                </w:rPr>
                <w:t>3 м</w:t>
              </w:r>
            </w:smartTag>
            <w:r w:rsidRPr="0074379D">
              <w:rPr>
                <w:color w:val="333333"/>
                <w:sz w:val="22"/>
                <w:szCs w:val="22"/>
              </w:rPr>
              <w:t>). Из детей выбирают одного ведущего, который становится в круг спиной к ним.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Ведущий закрывает глаза и говорит: "Быстро иди, не отставай, стоп!" В то время, когда он говорит эти слова, дети большими шагами быстро идут вперед по направлению к ведущему. На слово "стоп!" все замирают на местах, ведущий быстро смотрит. Если ребенок не успел остановиться и встать ровно, ведущий снова ведет его к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линии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и он при повторении игры начинает двигаться снова от линии.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Ведущий снова закрывает глаза и говорит те же слова, а дети дальше двигаются к ведущему в круг, и так до тех пор, пока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 xml:space="preserve">кто -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нибудь</w:t>
            </w:r>
            <w:proofErr w:type="spellEnd"/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из детей не дойдет к ведущему в круг раньше, чем тот скажет "стоп!" Этот ребенок меняется местами с ведущим, и игра повторяется.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Пастух и волк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Из детей выбирают "пастуха" и "волка", остальные дети - "овцы". На одном конце площадки чертят "дом" для овец, на противоположной стороне площадки - поле, где будут пастись овцы. С боку стоит волк. Пастух ведет овец в поле. В поле овцы бегают, пасутся. На сигнал воспитателя: "волк!" овцы разбегаются по площадке и убегают в свой домик. Волк ловит овец. Пастух их защищает. Пойманную овцу волк отводит к себе. При повторении игры пастух,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возвращаясь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домой, освобождает пойманную волком овечку. Волк старается не допустить пастуха к овце и в то же время ловит остальных. Игра заканчивается, когда у волка будет несколько овечек (по договоренности). </w:t>
            </w:r>
          </w:p>
          <w:p w:rsidR="00AE0729" w:rsidRPr="0074379D" w:rsidRDefault="00AE0729" w:rsidP="00AE0729">
            <w:pPr>
              <w:tabs>
                <w:tab w:val="left" w:pos="142"/>
              </w:tabs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Смени флажок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делятся на 2 или на 4 одинаковые группы и встают перед линией в параллельные колоны, лицом в одну сторону. С противоположной стороны площадки перед каждой колонной лежит по одному обручу, в обручах флажки (например, зеленые). Каждому первому игроку в колоне дается флажок определенного цвета (например, синего). На сигнал воспитателя "раз" первые дети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из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колон (по одному ребенку с каждой) с синими флажками быстро бегут к обручам, Меняют синие флажки на зеленые, возвращаются на свои места и поднимают вверх зеленые флажки. Зеленые флажки передают вторым в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своей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колоне, сами встают в конце колоны. Колона подходит к линии.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Воспитатель снова дает сигнал, бегут вторые, затем третьи и т. д. Воспитатель каждый раз отмечает того, кто первый сменил флажок и правильно его положил. Игра продолжается до тех пор, пока каждый ребенок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колоны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не сменит флажок. Выигрывает та колона, которая качественно и быстро выполняла задание воспитателя. Игру можно повторить.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lastRenderedPageBreak/>
              <w:t xml:space="preserve">Палочка - </w:t>
            </w:r>
            <w:proofErr w:type="spellStart"/>
            <w:r w:rsidRPr="0074379D">
              <w:rPr>
                <w:b/>
                <w:bCs/>
                <w:color w:val="333333"/>
                <w:sz w:val="22"/>
                <w:szCs w:val="22"/>
              </w:rPr>
              <w:t>стукалочка</w:t>
            </w:r>
            <w:proofErr w:type="spellEnd"/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С одной стороны площадки посадить детей, поделив их на одинаковые колоны. На расстоянии 1 - 2 шагов от них начертить линию, от которой дети будут бегать на противоположный конец площадки, где стоит стул. Под стулом лежит палочка.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На линию выходят по одному из каждой колоны и на слово "раз" или "беги"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бугут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. Кто быстрее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вытянит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палочку, тот стучит и говорит: "Раз, два, три, палочка -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стукалочка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, стучи!", кладет палочку на место и садится на свое место. Колона, в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которой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ребенок выиграл, получает флажок. Затем выходит вторая, третья пара и т. д.</w:t>
            </w:r>
            <w:r w:rsidRPr="0074379D">
              <w:rPr>
                <w:color w:val="333333"/>
                <w:sz w:val="22"/>
                <w:szCs w:val="22"/>
              </w:rPr>
              <w:br/>
              <w:t>В конце игры подсчитываются флажки. Выигрывает та колона, которая имеет больше флажков.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Смелее вперед!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Последние быстро убегают на свои места (за линию).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br/>
              <w:t xml:space="preserve">Игра повторяется. Дети меняются ролями. Выигрывает та группа детей, в шеренге которой меньше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пойманых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детей.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Где кто живет?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стоят в две шеренге на расстоянии 8 - 10 шагов одна от другой. Посередине между шеренгами начертить два круга, каждое 80 -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74379D">
                <w:rPr>
                  <w:color w:val="333333"/>
                  <w:sz w:val="22"/>
                  <w:szCs w:val="22"/>
                </w:rPr>
                <w:t>100 см</w:t>
              </w:r>
            </w:smartTag>
            <w:r w:rsidRPr="0074379D">
              <w:rPr>
                <w:color w:val="333333"/>
                <w:sz w:val="22"/>
                <w:szCs w:val="22"/>
              </w:rPr>
              <w:t xml:space="preserve"> диаметром; один круг - "двор", другой - "лес". В каждой шеренге есть одинаковые "птицы" и "животные".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Каждый ребенок с первой шеренги выбирает себе название любой птицы или животного, которые живут в лесу, или названия домашних животных и птиц, которые ходят по двору. Такие же названия выбирает себе и вторая шеренга. Например, первые два ребенка в двух шеренгах - зайцы, вторые - кошки и т. д. Когда воспитатель называет домашних животных, дети, которые имеют названия этих животных, быстро бегут в лес.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Например, на сигнал воспитателя "кукушки!" дети - "кукушки" из двух шеренг спешат в круг, которое является лесом; на сигнал "кошки" дети - "кошки" из двух шеренг спешат в круг, которое является двором.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Воспитатель отмечает того ребенка из пары, который быстрее добежит до круга. Когда все дети будут в кругу, игра заканчивается.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К своему флажку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proofErr w:type="gramStart"/>
            <w:r w:rsidRPr="0074379D">
              <w:rPr>
                <w:color w:val="333333"/>
                <w:sz w:val="22"/>
                <w:szCs w:val="22"/>
              </w:rPr>
              <w:t>По середине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площадки чертят 5 маленьких кругов один возле другого; В каждом кругу встает ведущий с флажком определенного цвета в руках. Дети делятся на 5 групп. Каждая группа имеет свой цвет, такой же самый, как у ведущего. На сигнал воспитателя ведущие по очереди ведут свои колоны на край площадки, маршируют в большом кругу, который был начерчен раньше. На слова воспитателя: "Ведущие на места!" Ведущие возвращаются в свои круги и незаметно меняются флажками, а дети продолжают ходить по большому кругу. На слова воспитателя: "К своим флажкам!" ведущие поднимают флажки вверх, а дети бегут к ним. Выигрывает та группа детей, которая быстрее найдет флажок своего цвета и встанет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в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колону за ведущим. С каждой группы выбирают нового ведущего. Игра повторяется.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lastRenderedPageBreak/>
              <w:t>Хитрая лиса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стоят в кругу плечо к плечу, заложив руки за спину. Воспитатель проходит сзади них и не заметно дотрагивается до любого ребенка. Ребенок, к которому дотронулся воспитатель, становится "хитрой лисой". Воспитатель предлагает кому -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нибудь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из детей внимательно посмотреть на своих товарищей, поискать глазами хитрую лису. Если ребенок сразу не найдет, то все дети спрашивают: "Хитрая лиса, где ты?" и внимательно следят за лицом каждого, покажется ли лисичка. После трех вопросов лиса отвечает: "Я тут!" и начинает ловить. Дети разбегаются в разные стороны. Когда лиса поймает 2 - 3 ребенка, игра заканчивается. При повторении выбирают другую лисичку.</w:t>
            </w:r>
          </w:p>
          <w:p w:rsidR="00AE0729" w:rsidRPr="0074379D" w:rsidRDefault="00AE0729" w:rsidP="00AE072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Караси и щука 1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На слово воспитателя: "щука!" ребенок быстро вбегает в круг (ставок) и старается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словить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Пойманных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забирает с круга. Игра заканчивается, когда щука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словит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определенное количество карасей. Затем воспитатель выбирает новую щуку. Игра повторяется.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Выручай!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 xml:space="preserve">Дети стоят в кругу лицом в центр. Два ребенка, которых перед этим выбрали, выходят из круга и бегут: один ребенок убегает, другой - догоняет. Ребенок, который убегает, может спастись, встав сзади у кого -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нибудь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из детей, которые стоят в кругу, и сказать: "Выручай!" Тот ребенок, к которому обратились, должен убегать из круга и тоже встать сзади другого. Если ребенок не успеет встать, ее поймают. При повторении игры выбирают другую пару детей.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74379D">
              <w:rPr>
                <w:b/>
                <w:bCs/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b/>
                <w:bCs/>
                <w:color w:val="333333"/>
                <w:sz w:val="22"/>
                <w:szCs w:val="22"/>
              </w:rPr>
              <w:t>, бери ленточку!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Дети стоят в кругу. Каждый ребенок получает ленточку, привязывает ее на пояс. В центр круга встает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", У него ленточки нет. На слова воспитателя: "Лови!" дети разбегаются по всей площадке, а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" догоняет детей и старается снять ленточки у детей. Ребенок, который остается без ленточки,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не надолго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выходит из игры.</w:t>
            </w:r>
            <w:r w:rsidRPr="0074379D">
              <w:rPr>
                <w:color w:val="333333"/>
                <w:sz w:val="22"/>
                <w:szCs w:val="22"/>
              </w:rPr>
              <w:br/>
              <w:t>На слова воспитателя: "Раз, два, три, в круг вставайте!" дети становятся в круг, а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 подсчитывает количество снятых ленточек и возвращает их детям. Игра повторяется с новым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квачом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 3 - 4 раза. В конце игры воспитатель отмечает самого ловкого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квача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proofErr w:type="spellStart"/>
            <w:r w:rsidRPr="0074379D">
              <w:rPr>
                <w:b/>
                <w:bCs/>
                <w:color w:val="333333"/>
                <w:sz w:val="22"/>
                <w:szCs w:val="22"/>
              </w:rPr>
              <w:lastRenderedPageBreak/>
              <w:t>Квач</w:t>
            </w:r>
            <w:proofErr w:type="spellEnd"/>
            <w:r w:rsidRPr="0074379D">
              <w:rPr>
                <w:b/>
                <w:bCs/>
                <w:color w:val="333333"/>
                <w:sz w:val="22"/>
                <w:szCs w:val="22"/>
              </w:rPr>
              <w:t xml:space="preserve"> парами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Дети бегают по площадке, а ребенок -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" ловит их. Если кто - 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нибудь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 xml:space="preserve"> из детей подаст руку другому ребенку, которого догоняет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", и встанет с ним в пару, "</w:t>
            </w:r>
            <w:proofErr w:type="spellStart"/>
            <w:r w:rsidRPr="0074379D">
              <w:rPr>
                <w:color w:val="333333"/>
                <w:sz w:val="22"/>
                <w:szCs w:val="22"/>
              </w:rPr>
              <w:t>квач</w:t>
            </w:r>
            <w:proofErr w:type="spellEnd"/>
            <w:r w:rsidRPr="0074379D">
              <w:rPr>
                <w:color w:val="333333"/>
                <w:sz w:val="22"/>
                <w:szCs w:val="22"/>
              </w:rPr>
              <w:t>" перестает его ловить.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Ловля бабочек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Из детей выбирается 4 "ловца". Они встают в пары и отходят к краю площадки в одно место. Остальные дети - "бабочки".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словить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бабочку: окружить его, соединив свободные руки. Когда ловцы поймают бабочку, они его отводят на край площадки и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садят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на скамейку.</w:t>
            </w:r>
            <w:r w:rsidRPr="0074379D">
              <w:rPr>
                <w:color w:val="333333"/>
                <w:sz w:val="22"/>
                <w:szCs w:val="22"/>
              </w:rPr>
              <w:br/>
              <w:t>В это время остальные бабочки присаживаются на корточки.</w:t>
            </w:r>
            <w:r w:rsidRPr="0074379D">
              <w:rPr>
                <w:color w:val="333333"/>
                <w:sz w:val="22"/>
                <w:szCs w:val="22"/>
              </w:rPr>
              <w:br/>
              <w:t>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 Игра повторяется.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Ищи ведущего!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Выбирают 4 - 5 ведущих, между которыми распределяют всех игроков. Дети становятся в круг, ведущий в центре круга (сколько ведущих столько кругов). Каждый должен хорошо знать своего ведущего.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Взявшись за руки, дети маршируют вокруг своего ведущего. "На прогулку!" говорит воспитатель. Ведущие остаются на своих местах, а дети гуляют по всей площадке. На команду "стоп!" все останавливаются и закрывают глаза. В это время за указаниями воспитателя ведущие меняются местами, причем так тихо, чтобы дети не могли догадаться, куда перешел их ведущий. "Ищи ведущего!" и каждая группа детей спешит 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>построится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в круг возле своего ведущего. Воспитатель отмечает, какая группа детей это сделала быстрей. Игра повторяется.</w:t>
            </w:r>
          </w:p>
          <w:p w:rsidR="00AE0729" w:rsidRPr="0074379D" w:rsidRDefault="00AE0729" w:rsidP="00AE0729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t>Не ошибись!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Дети, поделены на две одинаковые колоны, стоят на одном конце площадки пред линией. На противоположном конце площадки напротив каждой колоны на линии лежат по 3 разноцветных кубика, а на расстоянии 2 - 3 шагов от кубиков (справа и слева) лежат такие же разноцветные кубики. На слово воспитателя "раз" первые дети в колонах бегут по прямой к кубикам, берут один из них, отбегают в сторону (один вправо, другой - влево) и берут кубик такого же цвета, как и в руке, с двумя кубиками одного цвета, возвращаются на место и поднимают вверх.</w:t>
            </w:r>
            <w:r w:rsidRPr="0074379D">
              <w:rPr>
                <w:color w:val="333333"/>
                <w:sz w:val="22"/>
                <w:szCs w:val="22"/>
              </w:rPr>
              <w:br/>
              <w:t>Выигрывает тот ребенок, который первый поднял кубики одного цвета вверх, вернувшись на место.</w:t>
            </w:r>
            <w:r w:rsidRPr="0074379D">
              <w:rPr>
                <w:color w:val="333333"/>
                <w:sz w:val="22"/>
                <w:szCs w:val="22"/>
              </w:rPr>
              <w:br/>
              <w:t xml:space="preserve">Затем дети возвращаются, кладут кубики на места и идут в конец своей колоны. Воспитатель отмечает, кто лучше выполнил задание. Потом на линию выходят вторые, третьи и т. д. В конце игры воспитатель определяет победителей. </w:t>
            </w:r>
          </w:p>
          <w:p w:rsidR="00AE0729" w:rsidRPr="0074379D" w:rsidRDefault="00AE0729" w:rsidP="00AE0729">
            <w:pPr>
              <w:shd w:val="clear" w:color="auto" w:fill="FFFFFF"/>
              <w:spacing w:line="277" w:lineRule="exact"/>
              <w:ind w:left="29" w:right="7" w:firstLine="331"/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color w:val="333333"/>
                <w:sz w:val="22"/>
                <w:szCs w:val="22"/>
              </w:rPr>
            </w:pPr>
            <w:r w:rsidRPr="0074379D">
              <w:rPr>
                <w:b/>
                <w:bCs/>
                <w:color w:val="333333"/>
                <w:sz w:val="22"/>
                <w:szCs w:val="22"/>
              </w:rPr>
              <w:lastRenderedPageBreak/>
              <w:t>Кто позвал?</w:t>
            </w:r>
          </w:p>
          <w:p w:rsidR="00AE0729" w:rsidRPr="0074379D" w:rsidRDefault="00AE0729" w:rsidP="00AE0729">
            <w:pPr>
              <w:rPr>
                <w:color w:val="333333"/>
                <w:sz w:val="22"/>
                <w:szCs w:val="22"/>
              </w:rPr>
            </w:pPr>
            <w:r w:rsidRPr="0074379D">
              <w:rPr>
                <w:color w:val="333333"/>
                <w:sz w:val="22"/>
                <w:szCs w:val="22"/>
              </w:rPr>
              <w:t>Дети стоят в кругу, взявшись за руки. Один ребенок сидит в центре круга. На голове у него бумажный колпак, который прикрывает глаза, а в руке цветок.</w:t>
            </w:r>
            <w:r w:rsidRPr="0074379D">
              <w:rPr>
                <w:color w:val="333333"/>
                <w:sz w:val="22"/>
                <w:szCs w:val="22"/>
              </w:rPr>
              <w:br/>
              <w:t>Дети тихо ходят, Прыгают на носочках вокруг ребенка в колпаке, который сидит в центре круга. На сигнал воспитателя дети ровно встают. Ребенок встает со стула, поднимает цветок вперед, поворачивается вокруг себя и останавливается. Тот, напротив кого остановился цветок, называет имя ребенка в колпаке, а он должен отгадать</w:t>
            </w:r>
            <w:proofErr w:type="gramStart"/>
            <w:r w:rsidRPr="0074379D">
              <w:rPr>
                <w:color w:val="333333"/>
                <w:sz w:val="22"/>
                <w:szCs w:val="22"/>
              </w:rPr>
              <w:t xml:space="preserve"> ,</w:t>
            </w:r>
            <w:proofErr w:type="gramEnd"/>
            <w:r w:rsidRPr="0074379D">
              <w:rPr>
                <w:color w:val="333333"/>
                <w:sz w:val="22"/>
                <w:szCs w:val="22"/>
              </w:rPr>
              <w:t xml:space="preserve"> кто его позвал. Если угадает, Дети меняются ролями.</w:t>
            </w:r>
          </w:p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  <w:tr w:rsidR="00AE0729" w:rsidTr="00AE0729">
        <w:trPr>
          <w:trHeight w:hRule="exact" w:val="5330"/>
        </w:trPr>
        <w:tc>
          <w:tcPr>
            <w:tcW w:w="4786" w:type="dxa"/>
            <w:vAlign w:val="center"/>
          </w:tcPr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5" w:type="dxa"/>
            <w:vAlign w:val="center"/>
          </w:tcPr>
          <w:p w:rsidR="00AE0729" w:rsidRPr="0074379D" w:rsidRDefault="00AE0729" w:rsidP="00AE072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E0729" w:rsidRDefault="00AE0729" w:rsidP="00AE0729"/>
    <w:p w:rsidR="00543373" w:rsidRPr="0065201D" w:rsidRDefault="00543373">
      <w:pPr>
        <w:rPr>
          <w:lang w:val="en-US"/>
        </w:rPr>
      </w:pPr>
    </w:p>
    <w:sectPr w:rsidR="00543373" w:rsidRPr="0065201D" w:rsidSect="00AE072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729"/>
    <w:rsid w:val="00052006"/>
    <w:rsid w:val="00086A03"/>
    <w:rsid w:val="00184073"/>
    <w:rsid w:val="0021312D"/>
    <w:rsid w:val="0023361D"/>
    <w:rsid w:val="002F4988"/>
    <w:rsid w:val="002F5378"/>
    <w:rsid w:val="003A73C9"/>
    <w:rsid w:val="00454582"/>
    <w:rsid w:val="004F61A6"/>
    <w:rsid w:val="00543373"/>
    <w:rsid w:val="005B52E5"/>
    <w:rsid w:val="00642218"/>
    <w:rsid w:val="0065201D"/>
    <w:rsid w:val="00851503"/>
    <w:rsid w:val="00871A74"/>
    <w:rsid w:val="00A16106"/>
    <w:rsid w:val="00AE0729"/>
    <w:rsid w:val="00B81EAA"/>
    <w:rsid w:val="00B96F4E"/>
    <w:rsid w:val="00C73B2A"/>
    <w:rsid w:val="00C97C44"/>
    <w:rsid w:val="00F83950"/>
    <w:rsid w:val="00F9056C"/>
    <w:rsid w:val="00FE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72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E072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E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72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E0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BD15F22F84AFBB68877046AD54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05EA87-F474-469D-BD7E-27267F5A99B8}"/>
      </w:docPartPr>
      <w:docPartBody>
        <w:p w:rsidR="00376AB1" w:rsidRDefault="004340C2" w:rsidP="004340C2">
          <w:pPr>
            <w:pStyle w:val="387BD15F22F84AFBB68877046AD54D27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07DA4FD37F134BC99A655E481C162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598A7-22BA-47A0-BBD5-01C9F817E39B}"/>
      </w:docPartPr>
      <w:docPartBody>
        <w:p w:rsidR="00376AB1" w:rsidRDefault="004340C2" w:rsidP="004340C2">
          <w:pPr>
            <w:pStyle w:val="07DA4FD37F134BC99A655E481C1623AC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characterSpacingControl w:val="doNotCompress"/>
  <w:compat>
    <w:useFELayout/>
  </w:compat>
  <w:rsids>
    <w:rsidRoot w:val="004340C2"/>
    <w:rsid w:val="00376AB1"/>
    <w:rsid w:val="004340C2"/>
    <w:rsid w:val="0049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7BD15F22F84AFBB68877046AD54D27">
    <w:name w:val="387BD15F22F84AFBB68877046AD54D27"/>
    <w:rsid w:val="004340C2"/>
  </w:style>
  <w:style w:type="paragraph" w:customStyle="1" w:styleId="07DA4FD37F134BC99A655E481C1623AC">
    <w:name w:val="07DA4FD37F134BC99A655E481C1623AC"/>
    <w:rsid w:val="004340C2"/>
  </w:style>
  <w:style w:type="paragraph" w:customStyle="1" w:styleId="999B5F32516C413198DE50902A9C47DB">
    <w:name w:val="999B5F32516C413198DE50902A9C47DB"/>
    <w:rsid w:val="004340C2"/>
  </w:style>
  <w:style w:type="paragraph" w:customStyle="1" w:styleId="B196C184781C4595A58CE6BCF7D23795">
    <w:name w:val="B196C184781C4595A58CE6BCF7D23795"/>
    <w:rsid w:val="004340C2"/>
  </w:style>
  <w:style w:type="paragraph" w:customStyle="1" w:styleId="76DCA8DB0EFB4B5B8DB753B6A9AF2828">
    <w:name w:val="76DCA8DB0EFB4B5B8DB753B6A9AF2828"/>
    <w:rsid w:val="004340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подвижных игр </dc:title>
  <dc:subject/>
  <dc:creator>Admin</dc:creator>
  <cp:keywords/>
  <dc:description/>
  <cp:lastModifiedBy>Игорь</cp:lastModifiedBy>
  <cp:revision>3</cp:revision>
  <dcterms:created xsi:type="dcterms:W3CDTF">2013-09-13T08:02:00Z</dcterms:created>
  <dcterms:modified xsi:type="dcterms:W3CDTF">2014-09-15T15:34:00Z</dcterms:modified>
</cp:coreProperties>
</file>