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6D" w:rsidRDefault="00A14F6D" w:rsidP="00D31B8B">
      <w:pPr>
        <w:keepNext/>
        <w:jc w:val="center"/>
        <w:outlineLvl w:val="2"/>
        <w:rPr>
          <w:b/>
        </w:rPr>
      </w:pPr>
    </w:p>
    <w:p w:rsidR="00A14F6D" w:rsidRDefault="00A14F6D" w:rsidP="00D31B8B">
      <w:pPr>
        <w:keepNext/>
        <w:jc w:val="center"/>
        <w:outlineLvl w:val="2"/>
        <w:rPr>
          <w:b/>
        </w:rPr>
      </w:pPr>
    </w:p>
    <w:p w:rsidR="00D31B8B" w:rsidRPr="00D31B8B" w:rsidRDefault="00D31B8B" w:rsidP="00A14F6D">
      <w:pPr>
        <w:keepNext/>
        <w:jc w:val="center"/>
        <w:outlineLvl w:val="2"/>
        <w:rPr>
          <w:b/>
        </w:rPr>
      </w:pPr>
      <w:r w:rsidRPr="00D31B8B">
        <w:rPr>
          <w:b/>
        </w:rPr>
        <w:t>Муниципальное бюджетное дошкольное образовательное учреждение</w:t>
      </w:r>
    </w:p>
    <w:p w:rsidR="009D670E" w:rsidRDefault="009D670E" w:rsidP="00D31B8B">
      <w:pPr>
        <w:spacing w:after="200" w:line="276" w:lineRule="auto"/>
        <w:jc w:val="center"/>
        <w:rPr>
          <w:b/>
        </w:rPr>
      </w:pPr>
    </w:p>
    <w:p w:rsidR="009944C0" w:rsidRPr="001F5074" w:rsidRDefault="009944C0" w:rsidP="009944C0">
      <w:pPr>
        <w:jc w:val="center"/>
      </w:pPr>
      <w:r w:rsidRPr="001F5074">
        <w:t>УПРАВЛЕНИЕ ОБРАЗОВАНИЯ АДМИНИСТРАЦИИ ГОРОДА ЕКАТЕРИНБУРГА</w:t>
      </w:r>
    </w:p>
    <w:p w:rsidR="009944C0" w:rsidRPr="001F5074" w:rsidRDefault="009944C0" w:rsidP="009944C0">
      <w:pPr>
        <w:pBdr>
          <w:bottom w:val="single" w:sz="12" w:space="1" w:color="auto"/>
        </w:pBdr>
        <w:jc w:val="center"/>
        <w:rPr>
          <w:bCs/>
        </w:rPr>
      </w:pPr>
      <w:r w:rsidRPr="001F5074">
        <w:rPr>
          <w:bCs/>
        </w:rPr>
        <w:t xml:space="preserve">Муниципальное бюджетное дошкольное образовательное учреждение – детский сад </w:t>
      </w:r>
      <w:proofErr w:type="spellStart"/>
      <w:r w:rsidRPr="001F5074">
        <w:rPr>
          <w:bCs/>
        </w:rPr>
        <w:t>общеразвивающего</w:t>
      </w:r>
      <w:proofErr w:type="spellEnd"/>
      <w:r w:rsidRPr="001F5074">
        <w:rPr>
          <w:bCs/>
        </w:rPr>
        <w:t xml:space="preserve"> вида с приоритетным осуществлением деятельности по познавательно-речевому развитию воспитанников  № 121</w:t>
      </w:r>
    </w:p>
    <w:p w:rsidR="009944C0" w:rsidRPr="001F5074" w:rsidRDefault="009944C0" w:rsidP="009944C0">
      <w:pPr>
        <w:pBdr>
          <w:bottom w:val="single" w:sz="12" w:space="1" w:color="auto"/>
        </w:pBdr>
        <w:jc w:val="center"/>
        <w:rPr>
          <w:bCs/>
        </w:rPr>
      </w:pPr>
      <w:r w:rsidRPr="001F5074">
        <w:rPr>
          <w:bCs/>
        </w:rPr>
        <w:t>МБДОУ – детский сад № 121</w:t>
      </w:r>
    </w:p>
    <w:p w:rsidR="009944C0" w:rsidRPr="001F5074" w:rsidRDefault="009944C0" w:rsidP="009944C0">
      <w:pPr>
        <w:autoSpaceDE w:val="0"/>
        <w:autoSpaceDN w:val="0"/>
        <w:jc w:val="center"/>
        <w:rPr>
          <w:bCs/>
        </w:rPr>
      </w:pPr>
      <w:r w:rsidRPr="001F5074">
        <w:rPr>
          <w:bCs/>
        </w:rPr>
        <w:t>620085, г</w:t>
      </w:r>
      <w:proofErr w:type="gramStart"/>
      <w:r w:rsidRPr="001F5074">
        <w:rPr>
          <w:bCs/>
        </w:rPr>
        <w:t>.Е</w:t>
      </w:r>
      <w:proofErr w:type="gramEnd"/>
      <w:r w:rsidRPr="001F5074">
        <w:rPr>
          <w:bCs/>
        </w:rPr>
        <w:t>катеринбург, ул.Братская, 16а тел/факс (343) 297-20-14</w:t>
      </w:r>
    </w:p>
    <w:p w:rsidR="002A05B8" w:rsidRPr="00D31B8B" w:rsidRDefault="002A05B8" w:rsidP="00D31B8B">
      <w:pPr>
        <w:spacing w:after="200" w:line="276" w:lineRule="auto"/>
        <w:jc w:val="center"/>
        <w:rPr>
          <w:b/>
        </w:rPr>
      </w:pPr>
    </w:p>
    <w:p w:rsidR="00D31B8B" w:rsidRDefault="0083085E" w:rsidP="00D31B8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4" type="#_x0000_t174" style="position:absolute;margin-left:125.7pt;margin-top:36pt;width:280.5pt;height:63pt;z-index:251667456" fillcolor="yellow" strokecolor="red" strokeweight="2pt">
            <v:shadow on="t" color="red" opacity="36045f" offset="3pt,3pt"/>
            <v:textpath style="font-family:&quot;Monotype Corsiva&quot;;font-size:18pt;font-weight:bold;v-text-kern:t" trim="t" fitpath="t" string="Газета для родителей"/>
            <w10:wrap type="square"/>
          </v:shape>
        </w:pict>
      </w:r>
      <w:r w:rsidR="002A05B8" w:rsidRPr="002A05B8">
        <w:rPr>
          <w:b/>
          <w:noProof/>
          <w:sz w:val="28"/>
          <w:szCs w:val="28"/>
          <w:u w:val="single"/>
        </w:rPr>
        <w:drawing>
          <wp:inline distT="0" distB="0" distL="0" distR="0">
            <wp:extent cx="1171575" cy="1371600"/>
            <wp:effectExtent l="19050" t="0" r="9525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B8B" w:rsidRDefault="0083085E" w:rsidP="002A05B8">
      <w:pPr>
        <w:ind w:left="-567"/>
        <w:jc w:val="center"/>
        <w:rPr>
          <w:b/>
          <w:sz w:val="28"/>
          <w:szCs w:val="28"/>
          <w:u w:val="single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4pt;height:2in">
            <v:fill r:id="rId8" o:title="chtblogo" color2="#06f" recolor="t" rotate="t" type="frame"/>
            <v:shadow on="t" opacity="52429f"/>
            <v:textpath style="font-family:&quot;Baskerville Old Face&quot;;font-size:32pt;font-weight:bold;font-style:italic;v-text-kern:t" trim="t" fitpath="t" string="Семицветик здоровья"/>
          </v:shape>
        </w:pict>
      </w:r>
    </w:p>
    <w:p w:rsidR="00A96FD1" w:rsidRDefault="00A96FD1" w:rsidP="00D31B8B">
      <w:pPr>
        <w:rPr>
          <w:b/>
          <w:i/>
          <w:color w:val="002060"/>
          <w:sz w:val="28"/>
          <w:szCs w:val="28"/>
        </w:rPr>
      </w:pPr>
    </w:p>
    <w:p w:rsidR="00D31B8B" w:rsidRDefault="00365752" w:rsidP="00365752">
      <w:pPr>
        <w:jc w:val="center"/>
        <w:rPr>
          <w:b/>
          <w:i/>
          <w:color w:val="002060"/>
          <w:sz w:val="28"/>
          <w:szCs w:val="28"/>
        </w:rPr>
      </w:pPr>
      <w:r>
        <w:rPr>
          <w:noProof/>
        </w:rPr>
        <w:drawing>
          <wp:inline distT="0" distB="0" distL="0" distR="0">
            <wp:extent cx="2768600" cy="2400300"/>
            <wp:effectExtent l="0" t="0" r="0" b="0"/>
            <wp:docPr id="1" name="Рисунок 1" descr="http://www.maaam.ru/upload/blogs/f761f472719f075f83348c8905ff49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am.ru/upload/blogs/f761f472719f075f83348c8905ff49bf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FD1" w:rsidRDefault="00A96FD1" w:rsidP="00A96FD1">
      <w:pPr>
        <w:jc w:val="right"/>
        <w:rPr>
          <w:b/>
          <w:color w:val="002060"/>
          <w:sz w:val="72"/>
          <w:szCs w:val="72"/>
        </w:rPr>
      </w:pPr>
    </w:p>
    <w:p w:rsidR="002A05B8" w:rsidRDefault="002A05B8" w:rsidP="00365752">
      <w:pPr>
        <w:rPr>
          <w:b/>
          <w:i/>
          <w:color w:val="002060"/>
          <w:sz w:val="28"/>
          <w:szCs w:val="28"/>
        </w:rPr>
      </w:pPr>
    </w:p>
    <w:p w:rsidR="002A05B8" w:rsidRDefault="002A05B8" w:rsidP="00A96FD1">
      <w:pPr>
        <w:jc w:val="center"/>
        <w:rPr>
          <w:b/>
          <w:i/>
          <w:color w:val="002060"/>
          <w:sz w:val="28"/>
          <w:szCs w:val="28"/>
        </w:rPr>
      </w:pPr>
    </w:p>
    <w:p w:rsidR="002A05B8" w:rsidRDefault="002A05B8" w:rsidP="002A05B8">
      <w:pPr>
        <w:jc w:val="center"/>
        <w:rPr>
          <w:b/>
          <w:i/>
          <w:color w:val="002060"/>
          <w:sz w:val="28"/>
          <w:szCs w:val="28"/>
        </w:rPr>
      </w:pPr>
      <w:r w:rsidRPr="00D31B8B">
        <w:rPr>
          <w:b/>
          <w:i/>
          <w:color w:val="002060"/>
          <w:sz w:val="28"/>
          <w:szCs w:val="28"/>
        </w:rPr>
        <w:t>Здоровы дети – счастливы родители</w:t>
      </w:r>
      <w:r>
        <w:rPr>
          <w:b/>
          <w:i/>
          <w:color w:val="002060"/>
          <w:sz w:val="28"/>
          <w:szCs w:val="28"/>
        </w:rPr>
        <w:t>!</w:t>
      </w:r>
    </w:p>
    <w:p w:rsidR="00990C83" w:rsidRDefault="00990C83" w:rsidP="002A05B8">
      <w:pPr>
        <w:jc w:val="center"/>
        <w:rPr>
          <w:b/>
          <w:i/>
          <w:color w:val="002060"/>
          <w:sz w:val="28"/>
          <w:szCs w:val="28"/>
        </w:rPr>
      </w:pPr>
    </w:p>
    <w:p w:rsidR="002A05B8" w:rsidRDefault="002A05B8" w:rsidP="00A96FD1">
      <w:pPr>
        <w:jc w:val="center"/>
        <w:rPr>
          <w:b/>
          <w:i/>
          <w:color w:val="002060"/>
          <w:sz w:val="28"/>
          <w:szCs w:val="28"/>
        </w:rPr>
      </w:pPr>
    </w:p>
    <w:p w:rsidR="00A14F6D" w:rsidRPr="00CA754C" w:rsidRDefault="00A14F6D" w:rsidP="00CA754C">
      <w:pPr>
        <w:ind w:right="141"/>
        <w:jc w:val="right"/>
        <w:rPr>
          <w:b/>
          <w:color w:val="002060"/>
          <w:sz w:val="18"/>
          <w:szCs w:val="18"/>
        </w:rPr>
      </w:pPr>
    </w:p>
    <w:p w:rsidR="009944C0" w:rsidRDefault="009D670E" w:rsidP="009D670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</w:p>
    <w:p w:rsidR="009944C0" w:rsidRDefault="009944C0" w:rsidP="009D670E">
      <w:pPr>
        <w:rPr>
          <w:sz w:val="28"/>
          <w:szCs w:val="28"/>
        </w:rPr>
      </w:pPr>
    </w:p>
    <w:p w:rsidR="009944C0" w:rsidRDefault="009944C0" w:rsidP="009D670E">
      <w:pPr>
        <w:rPr>
          <w:sz w:val="28"/>
          <w:szCs w:val="28"/>
        </w:rPr>
      </w:pPr>
    </w:p>
    <w:p w:rsidR="00344C87" w:rsidRDefault="00344C87" w:rsidP="009D670E">
      <w:pPr>
        <w:rPr>
          <w:b/>
          <w:i/>
          <w:color w:val="FF0000"/>
          <w:sz w:val="32"/>
          <w:szCs w:val="32"/>
        </w:rPr>
      </w:pPr>
      <w:r w:rsidRPr="003E6163">
        <w:rPr>
          <w:b/>
          <w:i/>
          <w:color w:val="FF0000"/>
          <w:sz w:val="32"/>
          <w:szCs w:val="32"/>
        </w:rPr>
        <w:t>Здравствуйте, дорогие наши читатели!</w:t>
      </w:r>
    </w:p>
    <w:p w:rsidR="00344C87" w:rsidRDefault="00344C87" w:rsidP="00CA754C">
      <w:pPr>
        <w:ind w:left="-540"/>
        <w:jc w:val="center"/>
        <w:rPr>
          <w:b/>
          <w:i/>
          <w:color w:val="FF0000"/>
          <w:sz w:val="32"/>
          <w:szCs w:val="32"/>
        </w:rPr>
      </w:pPr>
      <w:r w:rsidRPr="003E6163">
        <w:rPr>
          <w:b/>
          <w:i/>
          <w:color w:val="FF0000"/>
          <w:sz w:val="32"/>
          <w:szCs w:val="32"/>
        </w:rPr>
        <w:t>Мы рады снова встрече с вами!</w:t>
      </w:r>
    </w:p>
    <w:p w:rsidR="00CA754C" w:rsidRPr="00CA754C" w:rsidRDefault="003A04B7" w:rsidP="00CA754C">
      <w:pPr>
        <w:ind w:left="-540"/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Желаем Вам прекрасного зимнего настроения и успехов в воспитании детей!</w:t>
      </w:r>
    </w:p>
    <w:p w:rsidR="00344C87" w:rsidRDefault="00CA754C" w:rsidP="00CA754C">
      <w:pPr>
        <w:ind w:left="-540" w:right="175" w:firstLine="5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739900" cy="1447800"/>
            <wp:effectExtent l="0" t="0" r="0" b="0"/>
            <wp:docPr id="8" name="Рисунок 8" descr="http://img1.liveinternet.ru/images/attach/c/4/81/447/81447169_69175699_67294680_64101423_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4/81/447/81447169_69175699_67294680_64101423_57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B7" w:rsidRDefault="003A04B7" w:rsidP="00CA754C">
      <w:pPr>
        <w:ind w:left="-540" w:right="175" w:firstLine="540"/>
        <w:jc w:val="center"/>
        <w:rPr>
          <w:sz w:val="28"/>
          <w:szCs w:val="28"/>
        </w:rPr>
      </w:pPr>
    </w:p>
    <w:p w:rsidR="00E5639C" w:rsidRDefault="00E5639C" w:rsidP="00E5639C">
      <w:pPr>
        <w:pStyle w:val="Standard"/>
        <w:jc w:val="center"/>
        <w:rPr>
          <w:rFonts w:ascii="Palatino Linotype" w:hAnsi="Palatino Linotype"/>
          <w:b/>
          <w:bCs/>
          <w:color w:val="C5000B"/>
          <w:sz w:val="32"/>
          <w:szCs w:val="32"/>
        </w:rPr>
      </w:pPr>
      <w:r>
        <w:rPr>
          <w:rFonts w:ascii="Palatino Linotype" w:hAnsi="Palatino Linotype"/>
          <w:b/>
          <w:bCs/>
          <w:color w:val="C5000B"/>
          <w:sz w:val="32"/>
          <w:szCs w:val="32"/>
        </w:rPr>
        <w:t>ШКОЛА ДЛЯ РОДИТЕЛЕЙ.</w:t>
      </w:r>
    </w:p>
    <w:p w:rsidR="00E5639C" w:rsidRDefault="00E5639C" w:rsidP="00E5639C">
      <w:pPr>
        <w:pStyle w:val="a5"/>
        <w:ind w:left="-709"/>
        <w:jc w:val="center"/>
        <w:rPr>
          <w:rFonts w:ascii="Times New Roman" w:hAnsi="Times New Roman"/>
          <w:color w:val="17365D" w:themeColor="text2" w:themeShade="BF"/>
          <w:sz w:val="32"/>
        </w:rPr>
      </w:pPr>
      <w:r w:rsidRPr="006A384F">
        <w:rPr>
          <w:rFonts w:ascii="Times New Roman" w:hAnsi="Times New Roman"/>
          <w:color w:val="17365D" w:themeColor="text2" w:themeShade="BF"/>
          <w:sz w:val="32"/>
        </w:rPr>
        <w:t>НА ДВОРЕ СНЕЖОК И ВЕТЕР, ПОИГРАЙТЕ С НИМИ, ДЕТИ!</w:t>
      </w:r>
    </w:p>
    <w:p w:rsidR="003E3DFE" w:rsidRDefault="003E3DFE" w:rsidP="003E3DFE">
      <w:pPr>
        <w:pStyle w:val="a5"/>
        <w:ind w:left="-709"/>
        <w:jc w:val="both"/>
        <w:rPr>
          <w:rFonts w:ascii="Times New Roman" w:hAnsi="Times New Roman"/>
          <w:sz w:val="28"/>
        </w:rPr>
      </w:pPr>
      <w:r w:rsidRPr="00CE6493">
        <w:rPr>
          <w:rFonts w:ascii="Times New Roman" w:hAnsi="Times New Roman"/>
          <w:sz w:val="28"/>
        </w:rPr>
        <w:t>Зима - время чудес, игр, хороводов. Конечно, на морозе долго не захороводишься, зато скатиться с горы на санках весьма увлекательное занятие.</w:t>
      </w:r>
      <w:r>
        <w:rPr>
          <w:rFonts w:ascii="Times New Roman" w:hAnsi="Times New Roman"/>
          <w:sz w:val="28"/>
        </w:rPr>
        <w:t xml:space="preserve"> Предлагаем Вашему вниманию игры</w:t>
      </w:r>
      <w:r w:rsidR="00A2114F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в которые можно поиграть всей семьёй.</w:t>
      </w:r>
    </w:p>
    <w:p w:rsidR="00A64FF0" w:rsidRDefault="0083085E" w:rsidP="003E3DFE">
      <w:pPr>
        <w:pStyle w:val="a5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_x0000_s1056" style="position:absolute;left:0;text-align:left;margin-left:226.2pt;margin-top:6.75pt;width:235.75pt;height:413.55pt;z-index:251689984;visibility:visible;v-text-anchor:middle" coordsize="21600,21600" o:spt="100" adj="-11796480,,5400" path="m10800,at,,21600,21600,10800,,10800,xe" strokecolor="green" strokeweight="1.52mm">
            <v:stroke joinstyle="miter"/>
            <v:formulas/>
            <v:path o:connecttype="custom" o:connectlocs="1657440,0;3314879,2706480;1657440,5412960;0,2706480;1657440,0;485415,792648;0,2706480;485415,4620312;1657440,5412960;2829464,4620312;3314879,2706480;2829464,792648" o:connectangles="270,0,90,180,270,270,270,270,270,270,270,270" textboxrect="3163,3163,18437,18437"/>
            <v:textbox style="mso-next-textbox:#_x0000_s1056;mso-rotate-with-shape:t" inset=".74mm,.74mm,.74mm,.74mm">
              <w:txbxContent>
                <w:p w:rsidR="00A64FF0" w:rsidRDefault="00A64FF0" w:rsidP="00A64FF0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77900" cy="635000"/>
                        <wp:effectExtent l="0" t="0" r="0" b="0"/>
                        <wp:docPr id="29" name="Рисунок 29" descr="http://www.miass-online.ru/sites/default/files/2013/01/died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miass-online.ru/sites/default/files/2013/01/died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900" cy="63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4FF0" w:rsidRPr="00A64FF0" w:rsidRDefault="00A64FF0" w:rsidP="00A64FF0">
                  <w:pPr>
                    <w:pStyle w:val="a5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A64FF0"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  <w:t xml:space="preserve"> «Дед Мороз – не морозь!»</w:t>
                  </w:r>
                </w:p>
                <w:p w:rsidR="00A64FF0" w:rsidRPr="00A2114F" w:rsidRDefault="00A64FF0" w:rsidP="00A64FF0">
                  <w:pPr>
                    <w:pStyle w:val="a5"/>
                    <w:ind w:right="81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Из числа </w:t>
                  </w:r>
                  <w:proofErr w:type="gramStart"/>
                  <w:r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играющих</w:t>
                  </w:r>
                  <w:proofErr w:type="gramEnd"/>
                  <w:r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при помощи считалки выбирается Дед Мороз. Все игроки вместе произносят слова:</w:t>
                  </w:r>
                </w:p>
                <w:p w:rsidR="00A64FF0" w:rsidRPr="00A2114F" w:rsidRDefault="00A64FF0" w:rsidP="00A64FF0">
                  <w:pPr>
                    <w:pStyle w:val="a5"/>
                    <w:ind w:right="8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A2114F">
                    <w:rPr>
                      <w:rFonts w:ascii="Times New Roman" w:hAnsi="Times New Roman"/>
                      <w:i/>
                      <w:color w:val="000000" w:themeColor="text1"/>
                      <w:sz w:val="24"/>
                      <w:szCs w:val="24"/>
                    </w:rPr>
                    <w:t>- Добрый Дедушка Мороз, Ты ребяток не морозь. Не ленись, не зевай, А скорей нас догоняй! Раз-два-три – беги!</w:t>
                  </w:r>
                </w:p>
                <w:p w:rsidR="00A64FF0" w:rsidRDefault="00A64FF0" w:rsidP="00A64FF0">
                  <w:pPr>
                    <w:pStyle w:val="a5"/>
                    <w:ind w:right="81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После этих слов дети разбегаются по игровой площадке, а Дед Мороз старается осалить кого-либо из игроков. Пойманный игрок считается «замороженным» и замирает на площадке в то</w:t>
                  </w:r>
                  <w:r w:rsidR="00A2114F"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й позе, в которой его осалили</w:t>
                  </w:r>
                  <w:proofErr w:type="gramStart"/>
                  <w:r w:rsidR="00A2114F" w:rsidRPr="00A2114F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proofErr w:type="gramEnd"/>
                  <w:r w:rsidR="00A2114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A64FF0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proofErr w:type="gramEnd"/>
                  <w:r w:rsidRPr="00A64FF0">
                    <w:rPr>
                      <w:rFonts w:ascii="Times New Roman" w:hAnsi="Times New Roman"/>
                      <w:sz w:val="24"/>
                      <w:szCs w:val="24"/>
                    </w:rPr>
                    <w:t>игрывает</w:t>
                  </w:r>
                  <w:proofErr w:type="spellEnd"/>
                  <w:r w:rsidRPr="00A64FF0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тот, кто</w:t>
                  </w:r>
                  <w:r w:rsidRPr="00CE6493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r w:rsidRPr="00A64FF0">
                    <w:rPr>
                      <w:rFonts w:ascii="Times New Roman" w:hAnsi="Times New Roman"/>
                      <w:sz w:val="24"/>
                      <w:szCs w:val="24"/>
                    </w:rPr>
                    <w:t>ни разу не попался Деду Морозу.</w:t>
                  </w:r>
                </w:p>
                <w:p w:rsidR="00A64FF0" w:rsidRDefault="00A64FF0" w:rsidP="00A64FF0">
                  <w:pPr>
                    <w:pStyle w:val="a5"/>
                    <w:ind w:right="81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  <w:p w:rsidR="00A64FF0" w:rsidRDefault="00A64FF0" w:rsidP="00A64FF0">
                  <w:pPr>
                    <w:jc w:val="center"/>
                  </w:pPr>
                </w:p>
              </w:txbxContent>
            </v:textbox>
          </v:shape>
        </w:pict>
      </w:r>
    </w:p>
    <w:p w:rsidR="003E3DFE" w:rsidRDefault="0083085E" w:rsidP="003E3DFE">
      <w:pPr>
        <w:pStyle w:val="a5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_x0000_s1055" style="position:absolute;left:0;text-align:left;margin-left:-22.8pt;margin-top:12.1pt;width:235.75pt;height:386.65pt;z-index:251688960;visibility:visible;v-text-anchor:middle" coordsize="21600,21600" o:spt="100" adj="-11796480,,5400" path="m,l21600,r,21600l,21600,,xe" strokecolor="#6b2394" strokeweight="1.52mm">
            <v:stroke joinstyle="miter"/>
            <v:formulas/>
            <v:path o:connecttype="custom" o:connectlocs="1606680,0;3213360,2222640;1606680,4445280;0,2222640" o:connectangles="270,0,90,180" textboxrect="0,0,21600,21600"/>
            <v:textbox style="mso-next-textbox:#_x0000_s1055;mso-rotate-with-shape:t" inset=".74mm,.74mm,.74mm,.74mm">
              <w:txbxContent>
                <w:p w:rsidR="003E3DFE" w:rsidRDefault="003E3DFE" w:rsidP="003E3DFE">
                  <w:pPr>
                    <w:jc w:val="center"/>
                    <w:rPr>
                      <w:b/>
                      <w:bCs/>
                      <w:color w:val="FF0000"/>
                      <w:sz w:val="30"/>
                      <w:szCs w:val="3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38300" cy="1117600"/>
                        <wp:effectExtent l="0" t="0" r="0" b="0"/>
                        <wp:docPr id="24" name="Рисунок 24" descr="http://www.img3.imgbb.ru/f/8/4/f8493e511b545afc31f2f19891d9613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img3.imgbb.ru/f/8/4/f8493e511b545afc31f2f19891d9613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1034" cy="1119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3DFE" w:rsidRPr="00A64FF0" w:rsidRDefault="003E3DFE" w:rsidP="00A64FF0">
                  <w:pPr>
                    <w:jc w:val="center"/>
                  </w:pPr>
                  <w:r w:rsidRPr="00A64FF0">
                    <w:rPr>
                      <w:b/>
                      <w:bCs/>
                      <w:color w:val="FF0000"/>
                    </w:rPr>
                    <w:t>«Не будите медведя!»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Из числа </w:t>
                  </w:r>
                  <w:proofErr w:type="gramStart"/>
                  <w:r w:rsidRPr="003E3DFE">
                    <w:rPr>
                      <w:b/>
                      <w:color w:val="660066"/>
                    </w:rPr>
                    <w:t>играющих</w:t>
                  </w:r>
                  <w:proofErr w:type="gramEnd"/>
                  <w:r w:rsidRPr="003E3DFE">
                    <w:rPr>
                      <w:b/>
                      <w:color w:val="660066"/>
                    </w:rPr>
                    <w:t xml:space="preserve"> выбирается медведь. На одном краю площадки обозначается дом медведя – берлога, в которой он спит. </w:t>
                  </w:r>
                  <w:proofErr w:type="gramStart"/>
                  <w:r w:rsidRPr="003E3DFE">
                    <w:rPr>
                      <w:b/>
                      <w:color w:val="660066"/>
                    </w:rPr>
                    <w:t>На</w:t>
                  </w:r>
                  <w:proofErr w:type="gramEnd"/>
                  <w:r w:rsidRPr="003E3DFE">
                    <w:rPr>
                      <w:b/>
                      <w:color w:val="660066"/>
                    </w:rPr>
                    <w:t xml:space="preserve"> </w:t>
                  </w:r>
                  <w:proofErr w:type="gramStart"/>
                  <w:r w:rsidRPr="003E3DFE">
                    <w:rPr>
                      <w:b/>
                      <w:color w:val="660066"/>
                    </w:rPr>
                    <w:t>другом</w:t>
                  </w:r>
                  <w:proofErr w:type="gramEnd"/>
                  <w:r w:rsidRPr="003E3DFE">
                    <w:rPr>
                      <w:b/>
                      <w:color w:val="660066"/>
                    </w:rPr>
                    <w:t xml:space="preserve"> – встают дети.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proofErr w:type="gramStart"/>
                  <w:r w:rsidRPr="003E3DFE">
                    <w:rPr>
                      <w:b/>
                      <w:color w:val="660066"/>
                    </w:rPr>
                    <w:t>Играющие</w:t>
                  </w:r>
                  <w:proofErr w:type="gramEnd"/>
                  <w:r w:rsidRPr="003E3DFE">
                    <w:rPr>
                      <w:b/>
                      <w:color w:val="660066"/>
                    </w:rPr>
                    <w:t xml:space="preserve"> хором говорят: 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- Как на горке - снег, снег, 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И под горкой - снег, снег, 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И на елке - снег, снег. 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А под снегом спит медведь. </w:t>
                  </w:r>
                </w:p>
                <w:p w:rsidR="003E3DFE" w:rsidRPr="003E3DFE" w:rsidRDefault="003E3DFE" w:rsidP="00A64FF0">
                  <w:pPr>
                    <w:ind w:left="142" w:right="120"/>
                    <w:jc w:val="both"/>
                    <w:rPr>
                      <w:b/>
                      <w:color w:val="660066"/>
                    </w:rPr>
                  </w:pPr>
                  <w:r w:rsidRPr="003E3DFE">
                    <w:rPr>
                      <w:b/>
                      <w:color w:val="660066"/>
                    </w:rPr>
                    <w:t xml:space="preserve">Тише, тише... Не шуметь. </w:t>
                  </w:r>
                </w:p>
                <w:p w:rsidR="003E3DFE" w:rsidRPr="008F2357" w:rsidRDefault="003E3DFE" w:rsidP="00A64FF0">
                  <w:pPr>
                    <w:ind w:left="142" w:right="120"/>
                    <w:jc w:val="both"/>
                  </w:pPr>
                  <w:r w:rsidRPr="003E3DFE">
                    <w:rPr>
                      <w:b/>
                      <w:color w:val="660066"/>
                    </w:rPr>
                    <w:t>Во время произнесения текста игроки идут к «берлоге», имитируя скольжение на лыжах. По сигналу взрослого: раз-два-три – лови! Ребята стараются убежать от «проснувшегося» медведя и вернуться на линию старта. Выигрывают те, кому удастся</w:t>
                  </w:r>
                  <w:r w:rsidRPr="003E3DFE">
                    <w:rPr>
                      <w:b/>
                      <w:color w:val="660066"/>
                      <w:sz w:val="30"/>
                      <w:szCs w:val="30"/>
                    </w:rPr>
                    <w:t xml:space="preserve"> </w:t>
                  </w:r>
                  <w:r w:rsidRPr="003E3DFE">
                    <w:rPr>
                      <w:b/>
                      <w:color w:val="660066"/>
                    </w:rPr>
                    <w:t>большее количество раз остаться непойманными.</w:t>
                  </w:r>
                </w:p>
              </w:txbxContent>
            </v:textbox>
          </v:shape>
        </w:pict>
      </w:r>
    </w:p>
    <w:p w:rsidR="003E3DFE" w:rsidRDefault="003E3DFE" w:rsidP="003E3DFE">
      <w:pPr>
        <w:pStyle w:val="a5"/>
        <w:ind w:left="-709"/>
        <w:jc w:val="both"/>
        <w:rPr>
          <w:rFonts w:ascii="Times New Roman" w:hAnsi="Times New Roman"/>
          <w:sz w:val="28"/>
        </w:rPr>
      </w:pPr>
    </w:p>
    <w:p w:rsidR="00E5639C" w:rsidRDefault="00E5639C" w:rsidP="00E5639C">
      <w:pPr>
        <w:pStyle w:val="a5"/>
        <w:ind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7365D" w:themeColor="text2" w:themeShade="BF"/>
          <w:sz w:val="32"/>
        </w:rPr>
        <w:t xml:space="preserve">      </w:t>
      </w:r>
    </w:p>
    <w:p w:rsidR="002A05B8" w:rsidRDefault="002A05B8" w:rsidP="00A14F6D">
      <w:pPr>
        <w:spacing w:after="200" w:line="276" w:lineRule="auto"/>
        <w:rPr>
          <w:rFonts w:eastAsia="Calibri"/>
          <w:b/>
          <w:i/>
          <w:color w:val="0070C0"/>
          <w:sz w:val="28"/>
          <w:szCs w:val="28"/>
          <w:lang w:eastAsia="en-US"/>
        </w:rPr>
      </w:pPr>
    </w:p>
    <w:p w:rsidR="00AB5CBB" w:rsidRDefault="00AB5CBB" w:rsidP="00E7474C">
      <w:pPr>
        <w:spacing w:after="200" w:line="276" w:lineRule="auto"/>
        <w:rPr>
          <w:rFonts w:eastAsia="Calibri"/>
          <w:b/>
          <w:i/>
          <w:color w:val="0070C0"/>
          <w:sz w:val="28"/>
          <w:szCs w:val="28"/>
          <w:lang w:eastAsia="en-US"/>
        </w:rPr>
      </w:pPr>
    </w:p>
    <w:p w:rsidR="00E5639C" w:rsidRDefault="00AB5CBB" w:rsidP="00E5639C">
      <w:pPr>
        <w:jc w:val="right"/>
        <w:rPr>
          <w:b/>
          <w:color w:val="333333"/>
        </w:rPr>
      </w:pPr>
      <w:r>
        <w:br/>
      </w:r>
    </w:p>
    <w:p w:rsidR="00E5639C" w:rsidRDefault="00E5639C">
      <w:pPr>
        <w:spacing w:after="200" w:line="276" w:lineRule="auto"/>
        <w:rPr>
          <w:b/>
          <w:color w:val="002060"/>
        </w:rPr>
      </w:pPr>
      <w:r>
        <w:rPr>
          <w:b/>
          <w:color w:val="002060"/>
        </w:rPr>
        <w:br w:type="page"/>
      </w:r>
    </w:p>
    <w:p w:rsidR="00E5639C" w:rsidRDefault="00E5639C">
      <w:pPr>
        <w:spacing w:after="200" w:line="276" w:lineRule="auto"/>
        <w:rPr>
          <w:b/>
          <w:color w:val="002060"/>
        </w:rPr>
      </w:pPr>
    </w:p>
    <w:p w:rsidR="003104C9" w:rsidRPr="003104C9" w:rsidRDefault="003104C9" w:rsidP="003104C9">
      <w:pPr>
        <w:spacing w:after="200" w:line="276" w:lineRule="auto"/>
        <w:jc w:val="right"/>
        <w:rPr>
          <w:b/>
          <w:i/>
          <w:color w:val="002060"/>
        </w:rPr>
      </w:pPr>
    </w:p>
    <w:p w:rsidR="00E5639C" w:rsidRPr="00E5639C" w:rsidRDefault="00E5639C" w:rsidP="003104C9">
      <w:pPr>
        <w:jc w:val="right"/>
        <w:rPr>
          <w:b/>
          <w:i/>
          <w:iCs/>
          <w:color w:val="002060"/>
          <w:shd w:val="clear" w:color="auto" w:fill="FFFFFF"/>
        </w:rPr>
      </w:pPr>
      <w:r w:rsidRPr="003104C9">
        <w:rPr>
          <w:b/>
          <w:i/>
          <w:color w:val="002060"/>
        </w:rPr>
        <w:t>Для вас, родители!</w:t>
      </w:r>
      <w:r w:rsidR="00AB5CBB" w:rsidRPr="00E5639C">
        <w:rPr>
          <w:b/>
          <w:color w:val="002060"/>
        </w:rPr>
        <w:br/>
      </w:r>
      <w:r>
        <w:rPr>
          <w:b/>
          <w:i/>
          <w:iCs/>
          <w:color w:val="002060"/>
          <w:shd w:val="clear" w:color="auto" w:fill="FFFFFF"/>
        </w:rPr>
        <w:t xml:space="preserve">                                                                                  </w:t>
      </w:r>
      <w:r w:rsidR="00AB5CBB" w:rsidRPr="00AB5CBB">
        <w:rPr>
          <w:b/>
          <w:i/>
          <w:iCs/>
          <w:color w:val="FF0000"/>
          <w:shd w:val="clear" w:color="auto" w:fill="FFFFFF"/>
        </w:rPr>
        <w:t>Видеть красивого, здорового ребенка</w:t>
      </w:r>
    </w:p>
    <w:p w:rsidR="00E5639C" w:rsidRDefault="00AB5CBB" w:rsidP="00E5639C">
      <w:pPr>
        <w:jc w:val="right"/>
        <w:rPr>
          <w:b/>
          <w:i/>
          <w:iCs/>
          <w:color w:val="FF0000"/>
          <w:shd w:val="clear" w:color="auto" w:fill="FFFFFF"/>
        </w:rPr>
      </w:pPr>
      <w:r w:rsidRPr="00AB5CBB">
        <w:rPr>
          <w:b/>
          <w:i/>
          <w:iCs/>
          <w:color w:val="FF0000"/>
          <w:shd w:val="clear" w:color="auto" w:fill="FFFFFF"/>
        </w:rPr>
        <w:t xml:space="preserve"> - желание каждого, кто</w:t>
      </w:r>
      <w:r w:rsidR="00E5639C">
        <w:rPr>
          <w:b/>
          <w:i/>
          <w:iCs/>
          <w:color w:val="FF0000"/>
          <w:shd w:val="clear" w:color="auto" w:fill="FFFFFF"/>
        </w:rPr>
        <w:t xml:space="preserve">   </w:t>
      </w:r>
      <w:r w:rsidRPr="00AB5CBB">
        <w:rPr>
          <w:b/>
          <w:i/>
          <w:iCs/>
          <w:color w:val="FF0000"/>
          <w:shd w:val="clear" w:color="auto" w:fill="FFFFFF"/>
        </w:rPr>
        <w:t xml:space="preserve">находится рядом с ним, </w:t>
      </w:r>
    </w:p>
    <w:p w:rsidR="00AB5CBB" w:rsidRPr="00AB5CBB" w:rsidRDefault="00AB5CBB" w:rsidP="00E5639C">
      <w:pPr>
        <w:jc w:val="right"/>
        <w:rPr>
          <w:b/>
        </w:rPr>
      </w:pPr>
      <w:r w:rsidRPr="00AB5CBB">
        <w:rPr>
          <w:b/>
          <w:i/>
          <w:iCs/>
          <w:color w:val="FF0000"/>
          <w:shd w:val="clear" w:color="auto" w:fill="FFFFFF"/>
        </w:rPr>
        <w:t>кого волнует и заботит его будущее!</w:t>
      </w:r>
    </w:p>
    <w:p w:rsidR="00AB5CBB" w:rsidRPr="00AB5CBB" w:rsidRDefault="00AB5CBB" w:rsidP="00E5639C">
      <w:pPr>
        <w:shd w:val="clear" w:color="auto" w:fill="FFFFFF"/>
        <w:spacing w:line="300" w:lineRule="atLeast"/>
        <w:jc w:val="right"/>
        <w:rPr>
          <w:b/>
          <w:color w:val="333333"/>
        </w:rPr>
      </w:pPr>
      <w:r w:rsidRPr="00AB5CBB">
        <w:rPr>
          <w:b/>
          <w:i/>
          <w:iCs/>
          <w:color w:val="FF0000"/>
        </w:rPr>
        <w:t>О.В.Дуба</w:t>
      </w:r>
    </w:p>
    <w:p w:rsidR="00AB5CBB" w:rsidRDefault="00AB5CBB" w:rsidP="00E5639C">
      <w:pPr>
        <w:spacing w:after="200" w:line="276" w:lineRule="auto"/>
        <w:jc w:val="center"/>
        <w:rPr>
          <w:rFonts w:eastAsia="Calibri"/>
          <w:b/>
          <w:i/>
          <w:noProof/>
          <w:color w:val="0070C0"/>
          <w:sz w:val="28"/>
          <w:szCs w:val="28"/>
        </w:rPr>
      </w:pPr>
      <w:r>
        <w:rPr>
          <w:noProof/>
        </w:rPr>
        <w:drawing>
          <wp:inline distT="0" distB="0" distL="0" distR="0">
            <wp:extent cx="3225800" cy="2590800"/>
            <wp:effectExtent l="0" t="0" r="0" b="0"/>
            <wp:docPr id="11" name="Рисунок 11" descr="http://ds5ishim.ru/sites/default/files/pages/konsultiro_ie/papa_mama_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5ishim.ru/sites/default/files/pages/konsultiro_ie/papa_mama_y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39C" w:rsidRDefault="00AB5CBB" w:rsidP="00A2114F">
      <w:pPr>
        <w:spacing w:after="200" w:line="276" w:lineRule="auto"/>
        <w:ind w:left="-567" w:firstLine="709"/>
        <w:jc w:val="both"/>
        <w:rPr>
          <w:sz w:val="28"/>
          <w:szCs w:val="28"/>
          <w:shd w:val="clear" w:color="auto" w:fill="FFFFFF"/>
        </w:rPr>
      </w:pPr>
      <w:r w:rsidRPr="00AB5CBB">
        <w:rPr>
          <w:sz w:val="28"/>
          <w:szCs w:val="28"/>
          <w:shd w:val="clear" w:color="auto" w:fill="FFFFFF"/>
        </w:rPr>
        <w:t xml:space="preserve">Время движется вперед. Для одних оно тихое и спокойное, для других — быстрое, стремительное. Оно уносит с собой и хорошее и плохое. Но что бы ни было впереди, надо жить, растить и воспитывать детей. Мы будем жить, если будем здоровы. А здоровы будем, если будем заниматься спортом, вести здоровый образ жизни. Многочисленными исследованиями доказано: завтрашний интеллект ребенка и его сегодняшняя малоподвижность имеют прямую зависимость. Проблемы охраны здоровья и воспитания детей могут успешно решаться лишь при совместных действиях, взаимном доверии и понимании между родителями, </w:t>
      </w:r>
      <w:r w:rsidR="00E5639C">
        <w:rPr>
          <w:sz w:val="28"/>
          <w:szCs w:val="28"/>
          <w:shd w:val="clear" w:color="auto" w:fill="FFFFFF"/>
        </w:rPr>
        <w:t>педагогами</w:t>
      </w:r>
      <w:r w:rsidRPr="00AB5CBB">
        <w:rPr>
          <w:sz w:val="28"/>
          <w:szCs w:val="28"/>
          <w:shd w:val="clear" w:color="auto" w:fill="FFFFFF"/>
        </w:rPr>
        <w:t>, медицинскими работниками.</w:t>
      </w:r>
      <w:r w:rsidRPr="00AB5CBB">
        <w:rPr>
          <w:sz w:val="28"/>
          <w:szCs w:val="28"/>
        </w:rPr>
        <w:br/>
      </w:r>
      <w:r w:rsidRPr="00AB5CBB">
        <w:rPr>
          <w:b/>
          <w:bCs/>
          <w:sz w:val="28"/>
          <w:szCs w:val="28"/>
          <w:shd w:val="clear" w:color="auto" w:fill="FFFFFF"/>
        </w:rPr>
        <w:t>Уважаемые родители!</w:t>
      </w:r>
      <w:r w:rsidRPr="00AB5CBB">
        <w:rPr>
          <w:rStyle w:val="apple-converted-space"/>
          <w:sz w:val="28"/>
          <w:szCs w:val="28"/>
          <w:shd w:val="clear" w:color="auto" w:fill="FFFFFF"/>
        </w:rPr>
        <w:t> </w:t>
      </w:r>
      <w:r w:rsidRPr="00AB5CBB">
        <w:rPr>
          <w:sz w:val="28"/>
          <w:szCs w:val="28"/>
          <w:shd w:val="clear" w:color="auto" w:fill="FFFFFF"/>
        </w:rPr>
        <w:t xml:space="preserve">Каждое </w:t>
      </w:r>
      <w:r w:rsidR="00E5639C">
        <w:rPr>
          <w:sz w:val="28"/>
          <w:szCs w:val="28"/>
          <w:shd w:val="clear" w:color="auto" w:fill="FFFFFF"/>
        </w:rPr>
        <w:t xml:space="preserve">утро </w:t>
      </w:r>
      <w:r w:rsidRPr="00AB5CBB">
        <w:rPr>
          <w:sz w:val="28"/>
          <w:szCs w:val="28"/>
          <w:shd w:val="clear" w:color="auto" w:fill="FFFFFF"/>
        </w:rPr>
        <w:t>в нашем детском саду начинается с  утренней гимнастики! Малыши получают заряд бодрости на целый день. Хотите, чтобы ваш ребенок был успешным на протяжении всего дня?</w:t>
      </w:r>
    </w:p>
    <w:p w:rsidR="00A2114F" w:rsidRPr="00A2114F" w:rsidRDefault="00E5639C" w:rsidP="00A2114F">
      <w:pPr>
        <w:spacing w:after="200"/>
        <w:ind w:left="-567" w:firstLine="567"/>
        <w:jc w:val="center"/>
        <w:rPr>
          <w:b/>
          <w:color w:val="C00000"/>
          <w:sz w:val="36"/>
          <w:szCs w:val="36"/>
          <w:shd w:val="clear" w:color="auto" w:fill="FFFFFF"/>
        </w:rPr>
      </w:pPr>
      <w:r w:rsidRPr="00A2114F">
        <w:rPr>
          <w:b/>
          <w:bCs/>
          <w:color w:val="C00000"/>
          <w:sz w:val="36"/>
          <w:szCs w:val="36"/>
          <w:shd w:val="clear" w:color="auto" w:fill="FFFFFF"/>
        </w:rPr>
        <w:t>Не пропускайте утренню</w:t>
      </w:r>
      <w:r w:rsidR="00AB5CBB" w:rsidRPr="00A2114F">
        <w:rPr>
          <w:b/>
          <w:bCs/>
          <w:color w:val="C00000"/>
          <w:sz w:val="36"/>
          <w:szCs w:val="36"/>
          <w:shd w:val="clear" w:color="auto" w:fill="FFFFFF"/>
        </w:rPr>
        <w:t>ю гимнастику</w:t>
      </w:r>
      <w:r w:rsidR="00AB5CBB" w:rsidRPr="00A2114F">
        <w:rPr>
          <w:b/>
          <w:color w:val="C00000"/>
          <w:sz w:val="36"/>
          <w:szCs w:val="36"/>
          <w:shd w:val="clear" w:color="auto" w:fill="FFFFFF"/>
        </w:rPr>
        <w:t>,</w:t>
      </w:r>
    </w:p>
    <w:p w:rsidR="00AB5CBB" w:rsidRPr="00A2114F" w:rsidRDefault="00AB5CBB" w:rsidP="00A2114F">
      <w:pPr>
        <w:spacing w:after="200"/>
        <w:ind w:left="-567" w:firstLine="567"/>
        <w:jc w:val="center"/>
        <w:rPr>
          <w:color w:val="C00000"/>
          <w:sz w:val="28"/>
          <w:szCs w:val="28"/>
          <w:shd w:val="clear" w:color="auto" w:fill="FFFFFF"/>
        </w:rPr>
      </w:pPr>
      <w:r w:rsidRPr="00A2114F">
        <w:rPr>
          <w:b/>
          <w:color w:val="C00000"/>
          <w:sz w:val="36"/>
          <w:szCs w:val="36"/>
          <w:shd w:val="clear" w:color="auto" w:fill="FFFFFF"/>
        </w:rPr>
        <w:t xml:space="preserve"> детям это полезно и очень интересно!</w:t>
      </w:r>
      <w:r w:rsidRPr="00A2114F">
        <w:rPr>
          <w:color w:val="C00000"/>
          <w:sz w:val="28"/>
          <w:szCs w:val="28"/>
        </w:rPr>
        <w:br/>
      </w:r>
    </w:p>
    <w:p w:rsidR="00A2114F" w:rsidRPr="00AB5CBB" w:rsidRDefault="009944C0" w:rsidP="00A2114F">
      <w:pPr>
        <w:spacing w:after="200" w:line="276" w:lineRule="auto"/>
        <w:ind w:left="-709" w:right="283"/>
        <w:jc w:val="center"/>
        <w:rPr>
          <w:rFonts w:eastAsia="Calibri"/>
          <w:b/>
          <w:i/>
          <w:noProof/>
          <w:sz w:val="32"/>
          <w:szCs w:val="32"/>
        </w:rPr>
      </w:pPr>
      <w:r>
        <w:rPr>
          <w:rFonts w:ascii="Palatino Linotype" w:hAnsi="Palatino Linotype"/>
          <w:color w:val="0000FF"/>
          <w:sz w:val="48"/>
          <w:szCs w:val="48"/>
        </w:rPr>
        <w:t xml:space="preserve"> </w:t>
      </w:r>
      <w:r w:rsidR="00A2114F">
        <w:rPr>
          <w:rFonts w:ascii="Palatino Linotype" w:hAnsi="Palatino Linotype"/>
          <w:color w:val="0000FF"/>
          <w:sz w:val="48"/>
          <w:szCs w:val="48"/>
        </w:rPr>
        <w:t>«Здоровье — дело престижное»</w:t>
      </w:r>
    </w:p>
    <w:p w:rsidR="00334A0E" w:rsidRPr="00334A0E" w:rsidRDefault="00334A0E" w:rsidP="003104C9">
      <w:pPr>
        <w:pStyle w:val="a5"/>
        <w:framePr w:w="10001" w:h="15881" w:hRule="exact" w:hSpace="180" w:wrap="around" w:vAnchor="text" w:hAnchor="page" w:x="901" w:y="1"/>
        <w:jc w:val="center"/>
        <w:rPr>
          <w:rFonts w:ascii="Times New Roman" w:hAnsi="Times New Roman"/>
          <w:sz w:val="32"/>
          <w:szCs w:val="32"/>
        </w:rPr>
      </w:pPr>
    </w:p>
    <w:p w:rsidR="003104C9" w:rsidRDefault="003104C9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right"/>
        <w:textAlignment w:val="baseline"/>
        <w:rPr>
          <w:rFonts w:eastAsia="+mn-ea"/>
          <w:b/>
          <w:bCs/>
          <w:i/>
          <w:color w:val="002060"/>
          <w:kern w:val="24"/>
          <w:sz w:val="28"/>
          <w:szCs w:val="28"/>
        </w:rPr>
      </w:pPr>
    </w:p>
    <w:p w:rsidR="003104C9" w:rsidRDefault="003104C9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right"/>
        <w:textAlignment w:val="baseline"/>
        <w:rPr>
          <w:rFonts w:eastAsia="+mn-ea"/>
          <w:b/>
          <w:bCs/>
          <w:i/>
          <w:color w:val="002060"/>
          <w:kern w:val="24"/>
          <w:sz w:val="28"/>
          <w:szCs w:val="28"/>
        </w:rPr>
      </w:pP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right"/>
        <w:textAlignment w:val="baseline"/>
        <w:rPr>
          <w:rFonts w:eastAsia="+mn-ea"/>
          <w:b/>
          <w:bCs/>
          <w:i/>
          <w:color w:val="002060"/>
          <w:kern w:val="24"/>
          <w:sz w:val="28"/>
          <w:szCs w:val="28"/>
        </w:rPr>
      </w:pPr>
      <w:r w:rsidRPr="00334A0E">
        <w:rPr>
          <w:rFonts w:eastAsia="+mn-ea"/>
          <w:b/>
          <w:bCs/>
          <w:i/>
          <w:color w:val="002060"/>
          <w:kern w:val="24"/>
          <w:sz w:val="28"/>
          <w:szCs w:val="28"/>
        </w:rPr>
        <w:t>Родителям на заметку!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center"/>
        <w:textAlignment w:val="baseline"/>
        <w:rPr>
          <w:sz w:val="32"/>
          <w:szCs w:val="32"/>
        </w:rPr>
      </w:pPr>
      <w:r w:rsidRPr="00334A0E">
        <w:rPr>
          <w:rFonts w:eastAsia="+mn-ea"/>
          <w:b/>
          <w:bCs/>
          <w:color w:val="FF0000"/>
          <w:kern w:val="24"/>
          <w:sz w:val="32"/>
          <w:szCs w:val="32"/>
        </w:rPr>
        <w:t>Спортивная форма для  занятий   физической культурой в спортивном зале.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center"/>
        <w:textAlignment w:val="baseline"/>
        <w:rPr>
          <w:b/>
          <w:i/>
          <w:color w:val="002060"/>
          <w:sz w:val="28"/>
          <w:szCs w:val="28"/>
        </w:rPr>
      </w:pPr>
      <w:r w:rsidRPr="00334A0E">
        <w:rPr>
          <w:rFonts w:eastAsia="+mn-ea"/>
          <w:b/>
          <w:i/>
          <w:color w:val="002060"/>
          <w:kern w:val="24"/>
          <w:sz w:val="28"/>
          <w:szCs w:val="28"/>
        </w:rPr>
        <w:t xml:space="preserve">Физкультурой заниматься – 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center"/>
        <w:textAlignment w:val="baseline"/>
        <w:rPr>
          <w:b/>
          <w:i/>
          <w:color w:val="002060"/>
          <w:sz w:val="28"/>
          <w:szCs w:val="28"/>
        </w:rPr>
      </w:pPr>
      <w:r w:rsidRPr="00334A0E">
        <w:rPr>
          <w:rFonts w:eastAsia="+mn-ea"/>
          <w:b/>
          <w:i/>
          <w:color w:val="002060"/>
          <w:kern w:val="24"/>
          <w:sz w:val="28"/>
          <w:szCs w:val="28"/>
        </w:rPr>
        <w:t xml:space="preserve"> надо в форму одеваться! 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center"/>
        <w:textAlignment w:val="baseline"/>
        <w:rPr>
          <w:b/>
          <w:i/>
          <w:color w:val="002060"/>
          <w:sz w:val="28"/>
          <w:szCs w:val="28"/>
        </w:rPr>
      </w:pPr>
      <w:r w:rsidRPr="00334A0E">
        <w:rPr>
          <w:rFonts w:eastAsia="+mn-ea"/>
          <w:b/>
          <w:i/>
          <w:color w:val="002060"/>
          <w:kern w:val="24"/>
          <w:sz w:val="28"/>
          <w:szCs w:val="28"/>
        </w:rPr>
        <w:t xml:space="preserve"> А в одежде повседневной,              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jc w:val="center"/>
        <w:textAlignment w:val="baseline"/>
        <w:rPr>
          <w:b/>
          <w:i/>
          <w:color w:val="002060"/>
          <w:sz w:val="28"/>
          <w:szCs w:val="28"/>
        </w:rPr>
      </w:pPr>
      <w:r w:rsidRPr="00334A0E">
        <w:rPr>
          <w:rFonts w:eastAsia="+mn-ea"/>
          <w:b/>
          <w:i/>
          <w:color w:val="002060"/>
          <w:kern w:val="24"/>
          <w:sz w:val="28"/>
          <w:szCs w:val="28"/>
        </w:rPr>
        <w:t xml:space="preserve"> заниматься даже вредно! </w:t>
      </w: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104C9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334A0E">
        <w:rPr>
          <w:rFonts w:eastAsia="+mn-ea"/>
          <w:b/>
          <w:color w:val="000000"/>
          <w:kern w:val="24"/>
          <w:sz w:val="28"/>
          <w:szCs w:val="28"/>
        </w:rPr>
        <w:t xml:space="preserve">Физкультурное занятие обязательно требует соблюдения техники безопасности в спортзале.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 необходимо приобрести: футболку, шорты, чешки,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</w:t>
      </w: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334A0E">
        <w:rPr>
          <w:rFonts w:eastAsia="+mn-ea"/>
          <w:b/>
          <w:bCs/>
          <w:color w:val="FF0000"/>
          <w:kern w:val="24"/>
          <w:sz w:val="28"/>
          <w:szCs w:val="28"/>
        </w:rPr>
        <w:t>1.Футболка.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t xml:space="preserve"> Футболка 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br/>
        <w:t xml:space="preserve">Это вырабатывает у детей командный дух при проведении эстафет и спортивных праздников. </w:t>
      </w:r>
    </w:p>
    <w:p w:rsidR="003104C9" w:rsidRDefault="003104C9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334A0E">
        <w:rPr>
          <w:rFonts w:eastAsia="+mn-ea"/>
          <w:b/>
          <w:bCs/>
          <w:color w:val="FF0000"/>
          <w:kern w:val="24"/>
          <w:sz w:val="28"/>
          <w:szCs w:val="28"/>
        </w:rPr>
        <w:t>2.Шорты.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t xml:space="preserve"> Шорты должны быть неширокие, не ниже колен.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br/>
        <w:t xml:space="preserve">Многие дети приходят на занятие в бриджах, что мешает им выполнять основные виды движения, такие как </w:t>
      </w:r>
      <w:proofErr w:type="gramStart"/>
      <w:r w:rsidRPr="00334A0E">
        <w:rPr>
          <w:rFonts w:eastAsia="+mn-ea"/>
          <w:b/>
          <w:color w:val="000000"/>
          <w:kern w:val="24"/>
          <w:sz w:val="28"/>
          <w:szCs w:val="28"/>
        </w:rPr>
        <w:t>как</w:t>
      </w:r>
      <w:proofErr w:type="gramEnd"/>
      <w:r w:rsidRPr="00334A0E">
        <w:rPr>
          <w:rFonts w:eastAsia="+mn-ea"/>
          <w:b/>
          <w:color w:val="000000"/>
          <w:kern w:val="24"/>
          <w:sz w:val="28"/>
          <w:szCs w:val="28"/>
        </w:rPr>
        <w:t xml:space="preserve"> прыжки, бег, упражнения на растяжку и т.д. </w:t>
      </w:r>
    </w:p>
    <w:p w:rsidR="003104C9" w:rsidRDefault="003104C9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334A0E">
        <w:rPr>
          <w:rFonts w:eastAsia="+mn-ea"/>
          <w:b/>
          <w:bCs/>
          <w:color w:val="FF0000"/>
          <w:kern w:val="24"/>
          <w:sz w:val="28"/>
          <w:szCs w:val="28"/>
        </w:rPr>
        <w:t>3.Чешки.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t xml:space="preserve"> Они не скользят при выполнении упражнений. За счет тонкой подошвы дети невольно проводят профилактику плоскостопия. </w:t>
      </w:r>
    </w:p>
    <w:p w:rsidR="003104C9" w:rsidRDefault="003104C9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+mn-ea"/>
          <w:b/>
          <w:bCs/>
          <w:color w:val="FF0000"/>
          <w:kern w:val="24"/>
          <w:sz w:val="28"/>
          <w:szCs w:val="28"/>
        </w:rPr>
      </w:pPr>
    </w:p>
    <w:p w:rsidR="00334A0E" w:rsidRPr="00334A0E" w:rsidRDefault="00334A0E" w:rsidP="003104C9">
      <w:pPr>
        <w:pStyle w:val="a6"/>
        <w:framePr w:w="10001" w:h="15881" w:hRule="exact" w:hSpace="180" w:wrap="around" w:vAnchor="text" w:hAnchor="page" w:x="901" w:y="1"/>
        <w:spacing w:before="0" w:beforeAutospacing="0" w:after="0" w:afterAutospacing="0" w:line="276" w:lineRule="auto"/>
        <w:ind w:firstLine="709"/>
        <w:jc w:val="both"/>
        <w:textAlignment w:val="baseline"/>
        <w:rPr>
          <w:b/>
          <w:sz w:val="28"/>
          <w:szCs w:val="28"/>
        </w:rPr>
      </w:pPr>
      <w:r w:rsidRPr="00334A0E">
        <w:rPr>
          <w:rFonts w:eastAsia="+mn-ea"/>
          <w:b/>
          <w:bCs/>
          <w:color w:val="FF0000"/>
          <w:kern w:val="24"/>
          <w:sz w:val="28"/>
          <w:szCs w:val="28"/>
        </w:rPr>
        <w:t xml:space="preserve">4.Носочки. </w:t>
      </w:r>
      <w:r w:rsidRPr="00334A0E">
        <w:rPr>
          <w:rFonts w:eastAsia="+mn-ea"/>
          <w:b/>
          <w:color w:val="000000"/>
          <w:kern w:val="24"/>
          <w:sz w:val="28"/>
          <w:szCs w:val="28"/>
        </w:rPr>
        <w:t>Носки лучше не слишком теплые, предназначенные для частых стирок. Желательно подобрать их по цвету под физкультурную форму.</w:t>
      </w:r>
    </w:p>
    <w:p w:rsidR="00334A0E" w:rsidRDefault="00334A0E" w:rsidP="009944C0">
      <w:pPr>
        <w:pStyle w:val="a5"/>
        <w:framePr w:w="10001" w:h="15881" w:hRule="exact" w:hSpace="180" w:wrap="around" w:vAnchor="text" w:hAnchor="page" w:x="901" w:y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171700" cy="1219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82" cy="1220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34A0E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</w:p>
    <w:p w:rsidR="00334A0E" w:rsidRPr="003A04B7" w:rsidRDefault="00334A0E" w:rsidP="003104C9">
      <w:pPr>
        <w:pStyle w:val="a5"/>
        <w:framePr w:w="10001" w:h="15881" w:hRule="exact" w:hSpace="180" w:wrap="around" w:vAnchor="text" w:hAnchor="page" w:x="901" w:y="1"/>
        <w:jc w:val="both"/>
        <w:rPr>
          <w:rFonts w:ascii="Times New Roman" w:hAnsi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-1076960</wp:posOffset>
            </wp:positionV>
            <wp:extent cx="6057900" cy="8102600"/>
            <wp:effectExtent l="0" t="0" r="0" b="0"/>
            <wp:wrapNone/>
            <wp:docPr id="2057" name="Рисунок 11" descr="F:\КСЮША\ФИЗ\КАРТИНКИ\картинки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Рисунок 11" descr="F:\КСЮША\ФИЗ\КАРТИНКИ\картинки\дети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1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34A0E" w:rsidRPr="00D325AF" w:rsidRDefault="00334A0E" w:rsidP="003104C9">
      <w:pPr>
        <w:pStyle w:val="Standard"/>
        <w:framePr w:w="10001" w:h="15881" w:hRule="exact" w:hSpace="180" w:wrap="around" w:vAnchor="text" w:hAnchor="page" w:x="901" w:y="1"/>
        <w:spacing w:line="276" w:lineRule="auto"/>
        <w:ind w:firstLine="480"/>
        <w:jc w:val="both"/>
        <w:rPr>
          <w:rFonts w:cs="Times New Roman"/>
          <w:color w:val="333333"/>
          <w:sz w:val="28"/>
          <w:szCs w:val="28"/>
        </w:rPr>
      </w:pPr>
    </w:p>
    <w:p w:rsidR="003104C9" w:rsidRPr="003104C9" w:rsidRDefault="003104C9" w:rsidP="009944C0">
      <w:pPr>
        <w:spacing w:line="276" w:lineRule="auto"/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3104C9" w:rsidRPr="003104C9" w:rsidSect="009D670E">
      <w:pgSz w:w="11906" w:h="16838"/>
      <w:pgMar w:top="0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EB" w:rsidRDefault="00BE25EB" w:rsidP="00CB580B">
      <w:r>
        <w:separator/>
      </w:r>
    </w:p>
  </w:endnote>
  <w:endnote w:type="continuationSeparator" w:id="0">
    <w:p w:rsidR="00BE25EB" w:rsidRDefault="00BE25EB" w:rsidP="00CB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EB" w:rsidRDefault="00BE25EB" w:rsidP="00CB580B">
      <w:r>
        <w:separator/>
      </w:r>
    </w:p>
  </w:footnote>
  <w:footnote w:type="continuationSeparator" w:id="0">
    <w:p w:rsidR="00BE25EB" w:rsidRDefault="00BE25EB" w:rsidP="00CB5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clip_image001"/>
      </v:shape>
    </w:pict>
  </w:numPicBullet>
  <w:abstractNum w:abstractNumId="0">
    <w:nsid w:val="3FBF4668"/>
    <w:multiLevelType w:val="multilevel"/>
    <w:tmpl w:val="85EE6AF8"/>
    <w:lvl w:ilvl="0">
      <w:numFmt w:val="bullet"/>
      <w:lvlText w:val=""/>
      <w:lvlPicBulletId w:val="0"/>
      <w:lvlJc w:val="left"/>
      <w:pPr>
        <w:ind w:left="0" w:firstLine="0"/>
      </w:pPr>
      <w:rPr>
        <w:rFonts w:hAnsi="Symbol"/>
        <w:sz w:val="24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9F7"/>
    <w:rsid w:val="00051661"/>
    <w:rsid w:val="000A0D4D"/>
    <w:rsid w:val="00164D3E"/>
    <w:rsid w:val="001A58E5"/>
    <w:rsid w:val="001C0F9D"/>
    <w:rsid w:val="002A05B8"/>
    <w:rsid w:val="003104C9"/>
    <w:rsid w:val="00334A0E"/>
    <w:rsid w:val="00344C87"/>
    <w:rsid w:val="00365752"/>
    <w:rsid w:val="00372D54"/>
    <w:rsid w:val="003A04B7"/>
    <w:rsid w:val="003E3DFE"/>
    <w:rsid w:val="003E6163"/>
    <w:rsid w:val="00540C3B"/>
    <w:rsid w:val="005A5A9F"/>
    <w:rsid w:val="006358DC"/>
    <w:rsid w:val="00771B8D"/>
    <w:rsid w:val="0083085E"/>
    <w:rsid w:val="008F2357"/>
    <w:rsid w:val="00990C83"/>
    <w:rsid w:val="009944C0"/>
    <w:rsid w:val="009D670E"/>
    <w:rsid w:val="00A14F6D"/>
    <w:rsid w:val="00A2114F"/>
    <w:rsid w:val="00A64FF0"/>
    <w:rsid w:val="00A96FD1"/>
    <w:rsid w:val="00AB5CBB"/>
    <w:rsid w:val="00BE25EB"/>
    <w:rsid w:val="00C23CBD"/>
    <w:rsid w:val="00C72F1E"/>
    <w:rsid w:val="00CA15B0"/>
    <w:rsid w:val="00CA754C"/>
    <w:rsid w:val="00CB0036"/>
    <w:rsid w:val="00CB580B"/>
    <w:rsid w:val="00D04903"/>
    <w:rsid w:val="00D079F7"/>
    <w:rsid w:val="00D31B8B"/>
    <w:rsid w:val="00D325AF"/>
    <w:rsid w:val="00E1575D"/>
    <w:rsid w:val="00E5639C"/>
    <w:rsid w:val="00E7474C"/>
    <w:rsid w:val="00EC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B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B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23CB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A05B8"/>
    <w:pPr>
      <w:spacing w:before="100" w:beforeAutospacing="1" w:after="100" w:afterAutospacing="1"/>
    </w:pPr>
  </w:style>
  <w:style w:type="paragraph" w:customStyle="1" w:styleId="Standard">
    <w:name w:val="Standard"/>
    <w:rsid w:val="00D325A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B58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B5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58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58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5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</cp:lastModifiedBy>
  <cp:revision>2</cp:revision>
  <cp:lastPrinted>2013-09-04T06:47:00Z</cp:lastPrinted>
  <dcterms:created xsi:type="dcterms:W3CDTF">2017-02-03T06:44:00Z</dcterms:created>
  <dcterms:modified xsi:type="dcterms:W3CDTF">2017-02-03T06:44:00Z</dcterms:modified>
</cp:coreProperties>
</file>