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11" w:rsidRPr="00B04327" w:rsidRDefault="00663211" w:rsidP="00B043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4327">
        <w:rPr>
          <w:rFonts w:ascii="Times New Roman" w:hAnsi="Times New Roman" w:cs="Times New Roman"/>
          <w:b/>
          <w:bCs/>
          <w:sz w:val="28"/>
          <w:szCs w:val="28"/>
        </w:rPr>
        <w:t>ПРАВИТЕЛЬСТВО СВЕРДЛОВСКОЙ ОБЛАСТИ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от 18 декабря 2013 г. N 1548-ПП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11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 xml:space="preserve">О КОМПЕНСАЦИИ ПЛАТЫ, ВЗИМАЕМОЙ 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С РОДИТЕЛЕЙ 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327">
        <w:rPr>
          <w:rFonts w:ascii="Times New Roman" w:hAnsi="Times New Roman" w:cs="Times New Roman"/>
          <w:b/>
          <w:bCs/>
          <w:sz w:val="28"/>
          <w:szCs w:val="28"/>
        </w:rPr>
        <w:t>ПРЕДСТАВИТЕЛЕЙ) ЗА ПРИСМОТР И УХОД ЗА ДЕТЬМИ, ОСВАИВАЮЩИМИ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327">
        <w:rPr>
          <w:rFonts w:ascii="Times New Roman" w:hAnsi="Times New Roman" w:cs="Times New Roman"/>
          <w:b/>
          <w:bCs/>
          <w:sz w:val="28"/>
          <w:szCs w:val="28"/>
        </w:rPr>
        <w:t>В ОРГАНИЗАЦИЯХ, ОСУЩЕСТВЛЯЮЩИХ ОБРАЗОВАТЕЛЬНУЮ ДЕЯТЕЛЬНОСТЬ</w:t>
      </w:r>
    </w:p>
    <w:p w:rsidR="00663211" w:rsidRPr="00B04327" w:rsidRDefault="00663211" w:rsidP="00B043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статьей 65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N 273-ФЗ "Об образовании в Российской Федерации", </w:t>
      </w:r>
      <w:hyperlink r:id="rId6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статьей 23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5" w:tooltip="Ссылка на текущий документ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142" w:tooltip="Ссылка на текущий документ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3. Определить Министерство социальной политики Свердловской области (А.В. Злоказов)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7" w:tooltip="Постановление Правительства Свердловской области от 28.05.2007 N 466-ПП (ред. от 11.03.2013) &quot;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8" w:tooltip="Постановление Правительства Свердловской области от 11.03.2008 N 174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174-ПП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24.10.2008 </w:t>
      </w:r>
      <w:hyperlink r:id="rId9" w:tooltip="Постановление Правительства Свердловской области от 24.10.2008 N 1147-ПП &quot;О внесении изменений в Порядок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1147-ПП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06.05.2009 </w:t>
      </w:r>
      <w:hyperlink r:id="rId10" w:tooltip="Постановление Правительства Свердловской области от 06.05.2009 N 502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502-ПП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15.10.2009 </w:t>
      </w:r>
      <w:hyperlink r:id="rId11" w:tooltip="Постановление Правительства Свердловской области от 15.10.2009 N 1220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1220-ПП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25.01.2010 </w:t>
      </w:r>
      <w:hyperlink r:id="rId12" w:tooltip="Постановление Правительства Свердловской области от 25.01.2010 N 41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н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41-ПП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11.05.2011 </w:t>
      </w:r>
      <w:hyperlink r:id="rId13" w:tooltip="Постановление Правительства Свердловской области от 11.05.2011 N 537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образовательных организациях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537-ПП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11.03.2013 </w:t>
      </w:r>
      <w:hyperlink r:id="rId14" w:tooltip="Постановление Правительства Свердловской области от 11.03.2013 N 288-ПП &quot;О внесении изменений в нормативные правовые акты Правительства Свердловской области, регулирующие отношения, связанные с предоставлением мер социальной поддержки отдельным категориям граж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288-ПП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>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7. Настоящее Постановление опубликовать в "Областной газете".</w:t>
      </w:r>
    </w:p>
    <w:p w:rsidR="00663211" w:rsidRPr="00B04327" w:rsidRDefault="00663211">
      <w:pPr>
        <w:rPr>
          <w:rFonts w:ascii="Times New Roman" w:hAnsi="Times New Roman"/>
          <w:sz w:val="28"/>
          <w:szCs w:val="28"/>
        </w:rPr>
      </w:pPr>
    </w:p>
    <w:sectPr w:rsidR="00663211" w:rsidRPr="00B04327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27"/>
    <w:rsid w:val="000A5A74"/>
    <w:rsid w:val="00137231"/>
    <w:rsid w:val="0023626A"/>
    <w:rsid w:val="00626938"/>
    <w:rsid w:val="00663211"/>
    <w:rsid w:val="00821F10"/>
    <w:rsid w:val="00B0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4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4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FF5FC07A22CCE061B93A8B022ABEB1B90EBBE8C57A4E11573B74FB769B327LEv1F" TargetMode="External"/><Relationship Id="rId13" Type="http://schemas.openxmlformats.org/officeDocument/2006/relationships/hyperlink" Target="consultantplus://offline/ref=CC4FF5FC07A22CCE061B93A8B022ABEB1B90EBBE8053A1EF1173B74FB769B327LEv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FF5FC07A22CCE061B93A8B022ABEB1B90EBBE8956A7E61171EA45BF30BF25E6L3vCF" TargetMode="External"/><Relationship Id="rId12" Type="http://schemas.openxmlformats.org/officeDocument/2006/relationships/hyperlink" Target="consultantplus://offline/ref=CC4FF5FC07A22CCE061B93A8B022ABEB1B90EBBE8E54A2E41373B74FB769B327LEv1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FF5FC07A22CCE061B93A8B022ABEB1B90EBBE8955A7E31F7BEA45BF30BF25E63C4C11DD3E2044C68A16CAL2vAF" TargetMode="External"/><Relationship Id="rId11" Type="http://schemas.openxmlformats.org/officeDocument/2006/relationships/hyperlink" Target="consultantplus://offline/ref=CC4FF5FC07A22CCE061B93A8B022ABEB1B90EBBE8E57A5E61273B74FB769B327LEv1F" TargetMode="External"/><Relationship Id="rId5" Type="http://schemas.openxmlformats.org/officeDocument/2006/relationships/hyperlink" Target="consultantplus://offline/ref=CC4FF5FC07A22CCE061B8DA5A64EF5E11B9FBDB68C50A9B14A2CEC12E060B970A67C4A449E7A2542LCv1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4FF5FC07A22CCE061B93A8B022ABEB1B90EBBE8D54A2EE1073B74FB769B327LEv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FF5FC07A22CCE061B93A8B022ABEB1B90EBBE8C51A7EE1673B74FB769B327LEv1F" TargetMode="External"/><Relationship Id="rId14" Type="http://schemas.openxmlformats.org/officeDocument/2006/relationships/hyperlink" Target="consultantplus://offline/ref=CC4FF5FC07A22CCE061B93A8B022ABEB1B90EBBE8956A7E61570EA45BF30BF25E63C4C11DD3E2044C68A14C7L2v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Hewlett-Packard Company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МБДОУ 16</dc:creator>
  <cp:lastModifiedBy>Olga</cp:lastModifiedBy>
  <cp:revision>2</cp:revision>
  <dcterms:created xsi:type="dcterms:W3CDTF">2018-08-01T10:52:00Z</dcterms:created>
  <dcterms:modified xsi:type="dcterms:W3CDTF">2018-08-01T10:52:00Z</dcterms:modified>
</cp:coreProperties>
</file>