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4DD" w:rsidRPr="00DD44DD" w:rsidRDefault="00DD44DD" w:rsidP="00DD44D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D44DD">
        <w:rPr>
          <w:color w:val="111111"/>
          <w:sz w:val="28"/>
          <w:szCs w:val="28"/>
        </w:rPr>
        <w:t>Это кто так марширует,</w:t>
      </w:r>
    </w:p>
    <w:p w:rsidR="00DD44DD" w:rsidRPr="00DD44DD" w:rsidRDefault="00DD44DD" w:rsidP="00DD44D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D44DD">
        <w:rPr>
          <w:color w:val="111111"/>
          <w:sz w:val="28"/>
          <w:szCs w:val="28"/>
        </w:rPr>
        <w:t>Громко песенку поет?</w:t>
      </w:r>
    </w:p>
    <w:p w:rsidR="00DD44DD" w:rsidRPr="00DD44DD" w:rsidRDefault="00DD44DD" w:rsidP="00DD44D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D44DD">
        <w:rPr>
          <w:color w:val="111111"/>
          <w:sz w:val="28"/>
          <w:szCs w:val="28"/>
        </w:rPr>
        <w:t>Это же пришел на праздник</w:t>
      </w:r>
    </w:p>
    <w:p w:rsidR="00DD44DD" w:rsidRDefault="00DD44DD" w:rsidP="00DD44D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D44DD">
        <w:rPr>
          <w:rStyle w:val="a4"/>
          <w:color w:val="111111"/>
          <w:sz w:val="28"/>
          <w:szCs w:val="28"/>
          <w:bdr w:val="none" w:sz="0" w:space="0" w:color="auto" w:frame="1"/>
        </w:rPr>
        <w:t>Младшей группы целый взвод</w:t>
      </w:r>
      <w:r w:rsidRPr="00DD44DD">
        <w:rPr>
          <w:color w:val="111111"/>
          <w:sz w:val="28"/>
          <w:szCs w:val="28"/>
        </w:rPr>
        <w:t>!</w:t>
      </w:r>
    </w:p>
    <w:p w:rsidR="00DD44DD" w:rsidRDefault="00DD44DD" w:rsidP="00DD44D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DD44DD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sz w:val="28"/>
          <w:szCs w:val="28"/>
        </w:rPr>
        <w:t xml:space="preserve">У каждого человека есть свой собственный праздник –День рождения. В этот день его поздравляют, дарят подарки. В зимнем месяце феврале такой праздник есть и у нашей Российской Армии. Он называется День Защитников Отечества. В этот праздник поздравляют всех мужчин-воинов: дедушек, пап, братьев и будущих защитников-всех мальчиков. </w:t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sz w:val="28"/>
          <w:szCs w:val="28"/>
        </w:rPr>
        <w:t>Сегодня мы все солдаты. Начинаем наш парад!</w:t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sz w:val="28"/>
          <w:szCs w:val="28"/>
        </w:rPr>
        <w:t>Мы пока что дошколята,</w:t>
      </w:r>
      <w:r w:rsidRPr="00DD44DD">
        <w:rPr>
          <w:rFonts w:ascii="Times New Roman" w:hAnsi="Times New Roman" w:cs="Times New Roman"/>
          <w:sz w:val="28"/>
          <w:szCs w:val="28"/>
        </w:rPr>
        <w:br/>
        <w:t>А шагаем, как солдаты,</w:t>
      </w:r>
      <w:r w:rsidRPr="00DD44DD">
        <w:rPr>
          <w:rFonts w:ascii="Times New Roman" w:hAnsi="Times New Roman" w:cs="Times New Roman"/>
          <w:sz w:val="28"/>
          <w:szCs w:val="28"/>
        </w:rPr>
        <w:br/>
        <w:t>Будем Родину любить,</w:t>
      </w:r>
      <w:r w:rsidRPr="00DD44DD">
        <w:rPr>
          <w:rFonts w:ascii="Times New Roman" w:hAnsi="Times New Roman" w:cs="Times New Roman"/>
          <w:sz w:val="28"/>
          <w:szCs w:val="28"/>
        </w:rPr>
        <w:br/>
        <w:t>Будем в армии служить.</w:t>
      </w:r>
      <w:r w:rsidRPr="00DD44DD">
        <w:rPr>
          <w:rFonts w:ascii="Times New Roman" w:hAnsi="Times New Roman" w:cs="Times New Roman"/>
          <w:sz w:val="28"/>
          <w:szCs w:val="28"/>
        </w:rPr>
        <w:br/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b/>
          <w:bCs/>
          <w:sz w:val="28"/>
          <w:szCs w:val="28"/>
        </w:rPr>
        <w:t>Песня с движениями с флажками «Как солдаты наши мы идем»</w:t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sz w:val="28"/>
          <w:szCs w:val="28"/>
        </w:rPr>
        <w:t>Как солдаты наши мы идем</w:t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sz w:val="28"/>
          <w:szCs w:val="28"/>
        </w:rPr>
        <w:t>И флажками машем и поем.</w:t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sz w:val="28"/>
          <w:szCs w:val="28"/>
        </w:rPr>
        <w:t>Раз, два, три, мы идем!</w:t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sz w:val="28"/>
          <w:szCs w:val="28"/>
        </w:rPr>
        <w:t>Раз, два, три, мы поем!</w:t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sz w:val="28"/>
          <w:szCs w:val="28"/>
        </w:rPr>
        <w:t>Мы идем как нужно, посмотри</w:t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sz w:val="28"/>
          <w:szCs w:val="28"/>
        </w:rPr>
        <w:t>Мы шагаем дружно, раз, два, три!</w:t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sz w:val="28"/>
          <w:szCs w:val="28"/>
        </w:rPr>
        <w:t>Раз, два, три, мы идем!</w:t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sz w:val="28"/>
          <w:szCs w:val="28"/>
        </w:rPr>
        <w:t>Раз, два, три, мы поем!</w:t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sz w:val="28"/>
          <w:szCs w:val="28"/>
        </w:rPr>
        <w:t>Дети садятся на стульчики.</w:t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sz w:val="28"/>
          <w:szCs w:val="28"/>
        </w:rPr>
        <w:t>День защитника Отечества – это праздник всех военных.</w:t>
      </w:r>
    </w:p>
    <w:p w:rsidR="009412F1" w:rsidRPr="00DD44DD" w:rsidRDefault="009412F1" w:rsidP="00DD4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44DD">
        <w:rPr>
          <w:rFonts w:ascii="Times New Roman" w:hAnsi="Times New Roman" w:cs="Times New Roman"/>
          <w:b/>
          <w:bCs/>
          <w:sz w:val="28"/>
          <w:szCs w:val="28"/>
        </w:rPr>
        <w:t>Какие военные профессии вы знаете? </w:t>
      </w:r>
      <w:r w:rsidRPr="00DD44DD">
        <w:rPr>
          <w:rFonts w:ascii="Times New Roman" w:hAnsi="Times New Roman" w:cs="Times New Roman"/>
          <w:sz w:val="28"/>
          <w:szCs w:val="28"/>
        </w:rPr>
        <w:t>(Военные – это моряки, летчики, пограничники, танкисты, артиллеристы и т.д.).</w:t>
      </w:r>
    </w:p>
    <w:p w:rsidR="008C1AC3" w:rsidRPr="00DD44DD" w:rsidRDefault="009412F1" w:rsidP="00DD44DD">
      <w:pPr>
        <w:spacing w:after="0"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44DD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Какими должны быть солдаты в Армии?</w:t>
      </w:r>
      <w:r w:rsidRPr="00DD44DD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(Сильными — чтобы победить врага, смелыми — чтобы не бояться врага, умными — чтобы правильно обращаться с оружием).</w:t>
      </w:r>
    </w:p>
    <w:p w:rsidR="0051068C" w:rsidRPr="00DD44DD" w:rsidRDefault="0051068C" w:rsidP="00DD44D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44DD">
        <w:rPr>
          <w:rStyle w:val="c1"/>
          <w:color w:val="000000"/>
          <w:sz w:val="28"/>
          <w:szCs w:val="28"/>
        </w:rPr>
        <w:t>Сегодня праздник всех мужчин,</w:t>
      </w:r>
    </w:p>
    <w:p w:rsidR="0051068C" w:rsidRPr="00DD44DD" w:rsidRDefault="0051068C" w:rsidP="00DD44D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44DD">
        <w:rPr>
          <w:rStyle w:val="c1"/>
          <w:color w:val="000000"/>
          <w:sz w:val="28"/>
          <w:szCs w:val="28"/>
        </w:rPr>
        <w:t>И подрастающих мальчишек!</w:t>
      </w:r>
    </w:p>
    <w:p w:rsidR="0051068C" w:rsidRPr="00DD44DD" w:rsidRDefault="0051068C" w:rsidP="00DD44D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44DD">
        <w:rPr>
          <w:rStyle w:val="c1"/>
          <w:color w:val="000000"/>
          <w:sz w:val="28"/>
          <w:szCs w:val="28"/>
        </w:rPr>
        <w:t>Спокойно, в мире жить хотим,</w:t>
      </w:r>
    </w:p>
    <w:p w:rsidR="0051068C" w:rsidRPr="00DD44DD" w:rsidRDefault="0051068C" w:rsidP="00DD44D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44DD">
        <w:rPr>
          <w:rStyle w:val="c1"/>
          <w:color w:val="000000"/>
          <w:sz w:val="28"/>
          <w:szCs w:val="28"/>
        </w:rPr>
        <w:t>Без синяков и шишек.</w:t>
      </w:r>
    </w:p>
    <w:p w:rsidR="0051068C" w:rsidRPr="00DD44DD" w:rsidRDefault="0051068C" w:rsidP="00DD44D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44DD">
        <w:rPr>
          <w:rStyle w:val="c1"/>
          <w:color w:val="000000"/>
          <w:sz w:val="28"/>
          <w:szCs w:val="28"/>
        </w:rPr>
        <w:t>Чтоб в небе чистом, нам всегда,</w:t>
      </w:r>
    </w:p>
    <w:p w:rsidR="0051068C" w:rsidRPr="00DD44DD" w:rsidRDefault="0051068C" w:rsidP="00DD44D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44DD">
        <w:rPr>
          <w:rStyle w:val="c1"/>
          <w:color w:val="000000"/>
          <w:sz w:val="28"/>
          <w:szCs w:val="28"/>
        </w:rPr>
        <w:t>Светило ярко солнце.</w:t>
      </w:r>
    </w:p>
    <w:p w:rsidR="0051068C" w:rsidRPr="00DD44DD" w:rsidRDefault="0051068C" w:rsidP="00DD44D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44DD">
        <w:rPr>
          <w:rStyle w:val="c1"/>
          <w:color w:val="000000"/>
          <w:sz w:val="28"/>
          <w:szCs w:val="28"/>
        </w:rPr>
        <w:t>И нежность лучиков его,</w:t>
      </w:r>
    </w:p>
    <w:p w:rsidR="0051068C" w:rsidRPr="00DD44DD" w:rsidRDefault="0051068C" w:rsidP="00DD44D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44DD">
        <w:rPr>
          <w:rStyle w:val="c1"/>
          <w:color w:val="000000"/>
          <w:sz w:val="28"/>
          <w:szCs w:val="28"/>
        </w:rPr>
        <w:lastRenderedPageBreak/>
        <w:t>Просилось к нам в оконце.</w:t>
      </w:r>
    </w:p>
    <w:p w:rsidR="0051068C" w:rsidRPr="00DD44DD" w:rsidRDefault="0051068C" w:rsidP="00DD44DD">
      <w:pPr>
        <w:pStyle w:val="c0"/>
        <w:shd w:val="clear" w:color="auto" w:fill="FFFFFF"/>
        <w:spacing w:before="0" w:beforeAutospacing="0" w:after="0" w:afterAutospacing="0" w:line="276" w:lineRule="auto"/>
        <w:ind w:firstLine="420"/>
        <w:jc w:val="both"/>
        <w:rPr>
          <w:color w:val="000000"/>
          <w:sz w:val="28"/>
          <w:szCs w:val="28"/>
        </w:rPr>
      </w:pPr>
      <w:r w:rsidRPr="00DD44DD">
        <w:rPr>
          <w:rStyle w:val="c1"/>
          <w:color w:val="000000"/>
          <w:sz w:val="28"/>
          <w:szCs w:val="28"/>
        </w:rPr>
        <w:t> А еще, ребята, солдат должен хорошо стрелять. Сейчас мы с вами поиграем в игру, которая называется </w:t>
      </w:r>
      <w:r w:rsidRPr="00DD44DD">
        <w:rPr>
          <w:rStyle w:val="c5"/>
          <w:b/>
          <w:bCs/>
          <w:color w:val="000000"/>
          <w:sz w:val="28"/>
          <w:szCs w:val="28"/>
        </w:rPr>
        <w:t>«Попади в цель».</w:t>
      </w:r>
      <w:r w:rsidRPr="00DD44DD">
        <w:rPr>
          <w:rStyle w:val="c1"/>
          <w:color w:val="000000"/>
          <w:sz w:val="28"/>
          <w:szCs w:val="28"/>
        </w:rPr>
        <w:t> (Каждый ребенок должен попасть мячом в корзину, стоящую на полу.)</w:t>
      </w:r>
    </w:p>
    <w:p w:rsidR="0051068C" w:rsidRPr="00DD44DD" w:rsidRDefault="0051068C" w:rsidP="00DD44D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D44DD">
        <w:rPr>
          <w:rStyle w:val="c1"/>
          <w:color w:val="000000"/>
          <w:sz w:val="28"/>
          <w:szCs w:val="28"/>
        </w:rPr>
        <w:t>Похвалить детей.</w:t>
      </w:r>
    </w:p>
    <w:p w:rsidR="0051068C" w:rsidRDefault="00DD44DD" w:rsidP="00DD44D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4DD">
        <w:rPr>
          <w:rFonts w:ascii="Times New Roman" w:hAnsi="Times New Roman" w:cs="Times New Roman"/>
          <w:b/>
          <w:sz w:val="28"/>
          <w:szCs w:val="28"/>
        </w:rPr>
        <w:t>Игра «Летчики на аэродром»</w:t>
      </w:r>
    </w:p>
    <w:p w:rsidR="00DD44DD" w:rsidRPr="00DD44DD" w:rsidRDefault="00DD44DD" w:rsidP="00DD44D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«Перелезь через колючую проволоку»</w:t>
      </w:r>
      <w:bookmarkStart w:id="0" w:name="_GoBack"/>
      <w:bookmarkEnd w:id="0"/>
    </w:p>
    <w:sectPr w:rsidR="00DD44DD" w:rsidRPr="00DD4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4B1"/>
    <w:rsid w:val="0051068C"/>
    <w:rsid w:val="008C1AC3"/>
    <w:rsid w:val="009412F1"/>
    <w:rsid w:val="009A64B1"/>
    <w:rsid w:val="00DD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177C"/>
  <w15:chartTrackingRefBased/>
  <w15:docId w15:val="{65AC7EC2-C4F3-4BD9-B262-683ACD52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12F1"/>
    <w:rPr>
      <w:b/>
      <w:bCs/>
    </w:rPr>
  </w:style>
  <w:style w:type="character" w:customStyle="1" w:styleId="c5">
    <w:name w:val="c5"/>
    <w:basedOn w:val="a0"/>
    <w:rsid w:val="009412F1"/>
  </w:style>
  <w:style w:type="character" w:customStyle="1" w:styleId="c1">
    <w:name w:val="c1"/>
    <w:basedOn w:val="a0"/>
    <w:rsid w:val="009412F1"/>
  </w:style>
  <w:style w:type="paragraph" w:customStyle="1" w:styleId="c0">
    <w:name w:val="c0"/>
    <w:basedOn w:val="a"/>
    <w:rsid w:val="0051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2022-02-21T16:18:00Z</dcterms:created>
  <dcterms:modified xsi:type="dcterms:W3CDTF">2022-02-21T18:07:00Z</dcterms:modified>
</cp:coreProperties>
</file>